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E123EBC" w14:textId="77777777" w:rsidR="00162B72" w:rsidRDefault="00303B0A" w:rsidP="007C5AE6">
                                      <w:r>
                                        <w:t>23.04.2019</w:t>
                                      </w:r>
                                    </w:p>
                                    <w:p w14:paraId="5273460A" w14:textId="70196DA2" w:rsidR="00303B0A" w:rsidRPr="008662A8" w:rsidRDefault="00F900BA" w:rsidP="007C5AE6">
                                      <w:r>
                                        <w:t>06</w:t>
                                      </w:r>
                                      <w:r w:rsidR="00303B0A">
                                        <w:t>.05.2019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CFDAEC1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51A2444" w14:textId="77777777" w:rsidR="00ED1131" w:rsidRPr="007A5BC6" w:rsidRDefault="007A5BC6" w:rsidP="00ED1131">
                                      <w:pPr>
                                        <w:jc w:val="left"/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მარი გახოკიძე</w:t>
                                      </w:r>
                                      <w:r w:rsidR="00ED1131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hyperlink r:id="rId10" w:history="1">
                                        <w:r w:rsidR="00ED1131" w:rsidRPr="002E2EC6">
                                          <w:rPr>
                                            <w:rStyle w:val="Hyperlink"/>
                                          </w:rPr>
                                          <w:t>mgakhokidze@bog.ge</w:t>
                                        </w:r>
                                      </w:hyperlink>
                                      <w:r w:rsidR="00ED1131">
                                        <w:t xml:space="preserve"> </w:t>
                                      </w:r>
                                      <w:r w:rsidR="00ED1131" w:rsidRPr="007A5BC6"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>577 525 404</w:t>
                                      </w:r>
                                    </w:p>
                                    <w:p w14:paraId="4BE9D3FC" w14:textId="73D5D759" w:rsidR="00162B72" w:rsidRPr="00B95DC4" w:rsidRDefault="00B95DC4" w:rsidP="009E06FA">
                                      <w:r>
                                        <w:rPr>
                                          <w:lang w:val="ka-GE"/>
                                        </w:rPr>
                                        <w:t xml:space="preserve">ნინო ქუტიძე </w:t>
                                      </w:r>
                                      <w:hyperlink r:id="rId11" w:history="1">
                                        <w:r w:rsidRPr="009B2D73">
                                          <w:rPr>
                                            <w:rStyle w:val="Hyperlink"/>
                                          </w:rPr>
                                          <w:t>nkutidze@bog.ge</w:t>
                                        </w:r>
                                      </w:hyperlink>
                                      <w:r>
                                        <w:t xml:space="preserve"> 598181888</w:t>
                                      </w:r>
                                    </w:p>
                                    <w:p w14:paraId="2D516649" w14:textId="6CE092ED" w:rsidR="00162B72" w:rsidRPr="00C457C5" w:rsidRDefault="00162B72" w:rsidP="00ED1131">
                                      <w:pPr>
                                        <w:jc w:val="left"/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FSX0CAABj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vtUrKHfUaQ/dpgQnbyrqxq0I+CA8rQZ1kNYd7+mjDVDVoac4W4P/&#10;/Td+xNPEkpSzhlat4OHXRnjFmflmaZYvRhOaBYbpMZl+HtPDH0tWxxK7qa+A2jGiw+JkIiMezUBq&#10;D/UzXYVl9EoiYSX5LjgO5BV2B4CuilTLZQLRNjqBt/bRyWg6difO2lP7LLzrBxJplu9gWEoxezOX&#10;HTZqWlhuEHSVhjYWuKtqX3ja5DTL/dWJp+L4nVCH27h4BQAA//8DAFBLAwQUAAYACAAAACEAJbrR&#10;U+QAAAANAQAADwAAAGRycy9kb3ducmV2LnhtbEyPwW7CMAyG75P2DpEn7QYJHWVQmiJUCU2atgOM&#10;y25pY9qKxumaAN2efulpu9nyp9/fn24G07Ir9q6xJGE2FcCQSqsbqiQcP3aTJTDnFWnVWkIJ3+hg&#10;k93fpSrR9kZ7vB58xUIIuURJqL3vEs5dWaNRbmo7pHA72d4oH9a+4rpXtxBuWh4JseBGNRQ+1KrD&#10;vMbyfLgYCa/57l3ti8gsf9r85e207b6On7GUjw/Ddg3M4+D/YBj1gzpkwamwF9KOtRIm0WoeUAnP&#10;q2gGbCRELBbAinF6msfAs5T/b5H9AgAA//8DAFBLAQItABQABgAIAAAAIQDkmcPA+wAAAOEBAAAT&#10;AAAAAAAAAAAAAAAAAAAAAABbQ29udGVudF9UeXBlc10ueG1sUEsBAi0AFAAGAAgAAAAhACOyauHX&#10;AAAAlAEAAAsAAAAAAAAAAAAAAAAALAEAAF9yZWxzLy5yZWxzUEsBAi0AFAAGAAgAAAAhAAZJRUl9&#10;AgAAYwUAAA4AAAAAAAAAAAAAAAAALAIAAGRycy9lMm9Eb2MueG1sUEsBAi0AFAAGAAgAAAAhACW6&#10;0VPkAAAADQEAAA8AAAAAAAAAAAAAAAAA1QQAAGRycy9kb3ducmV2LnhtbFBLBQYAAAAABAAEAPMA&#10;AADmBQAAAAA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E123EBC" w14:textId="77777777" w:rsidR="00162B72" w:rsidRDefault="00303B0A" w:rsidP="007C5AE6">
                                <w:r>
                                  <w:t>23.04.2019</w:t>
                                </w:r>
                              </w:p>
                              <w:p w14:paraId="5273460A" w14:textId="70196DA2" w:rsidR="00303B0A" w:rsidRPr="008662A8" w:rsidRDefault="00F900BA" w:rsidP="007C5AE6">
                                <w:r>
                                  <w:t>06</w:t>
                                </w:r>
                                <w:r w:rsidR="00303B0A">
                                  <w:t>.05.2019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CFDAEC1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51A2444" w14:textId="77777777" w:rsidR="00ED1131" w:rsidRPr="007A5BC6" w:rsidRDefault="007A5BC6" w:rsidP="00ED1131">
                                <w:pPr>
                                  <w:jc w:val="left"/>
                                  <w:rPr>
                                    <w:rFonts w:eastAsia="Sylfaen" w:cs="Sylfaen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მარი გახოკიძე</w:t>
                                </w:r>
                                <w:r w:rsidR="00ED1131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hyperlink r:id="rId12" w:history="1">
                                  <w:r w:rsidR="00ED1131" w:rsidRPr="002E2EC6">
                                    <w:rPr>
                                      <w:rStyle w:val="Hyperlink"/>
                                    </w:rPr>
                                    <w:t>mgakhokidze@bog.ge</w:t>
                                  </w:r>
                                </w:hyperlink>
                                <w:r w:rsidR="00ED1131">
                                  <w:t xml:space="preserve"> </w:t>
                                </w:r>
                                <w:r w:rsidR="00ED1131" w:rsidRPr="007A5BC6">
                                  <w:rPr>
                                    <w:rFonts w:eastAsia="Sylfaen" w:cs="Sylfaen"/>
                                    <w:lang w:val="ka-GE"/>
                                  </w:rPr>
                                  <w:t>577 525 404</w:t>
                                </w:r>
                              </w:p>
                              <w:p w14:paraId="4BE9D3FC" w14:textId="73D5D759" w:rsidR="00162B72" w:rsidRPr="00B95DC4" w:rsidRDefault="00B95DC4" w:rsidP="009E06FA">
                                <w:r>
                                  <w:rPr>
                                    <w:lang w:val="ka-GE"/>
                                  </w:rPr>
                                  <w:t xml:space="preserve">ნინო ქუტიძე </w:t>
                                </w:r>
                                <w:hyperlink r:id="rId13" w:history="1">
                                  <w:r w:rsidRPr="009B2D73">
                                    <w:rPr>
                                      <w:rStyle w:val="Hyperlink"/>
                                    </w:rPr>
                                    <w:t>nkutidze@bog.ge</w:t>
                                  </w:r>
                                </w:hyperlink>
                                <w:r>
                                  <w:t xml:space="preserve"> 598181888</w:t>
                                </w:r>
                              </w:p>
                              <w:p w14:paraId="2D516649" w14:textId="6CE092ED" w:rsidR="00162B72" w:rsidRPr="00C457C5" w:rsidRDefault="00162B72" w:rsidP="00ED1131">
                                <w:pPr>
                                  <w:jc w:val="left"/>
                                </w:pP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6CC235" w14:textId="77777777" w:rsidR="00CA1D54" w:rsidRPr="00C46668" w:rsidRDefault="00CA1D54" w:rsidP="00CA1D54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საშუალო და ფართოფორმატიანი ბეჭდვის ტენდერი</w:t>
                                </w:r>
                              </w:p>
                              <w:p w14:paraId="53605974" w14:textId="33682C00" w:rsidR="00162B72" w:rsidRPr="00C46668" w:rsidRDefault="00162B72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bookmarkEnd w:id="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3E6CC235" w14:textId="77777777" w:rsidR="00CA1D54" w:rsidRPr="00C46668" w:rsidRDefault="00CA1D54" w:rsidP="00CA1D54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საშუალო და ფართოფორმატიანი ბეჭდვის ტენდერი</w:t>
                          </w:r>
                        </w:p>
                        <w:p w14:paraId="53605974" w14:textId="33682C00" w:rsidR="00162B72" w:rsidRPr="00C46668" w:rsidRDefault="00162B72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6D634CA9" w14:textId="77777777" w:rsidR="00CA1D54" w:rsidRPr="00CA1D54" w:rsidRDefault="00CA1D54" w:rsidP="00CA1D54">
      <w:pPr>
        <w:jc w:val="center"/>
        <w:rPr>
          <w:b/>
          <w:color w:val="E36C0A" w:themeColor="accent6" w:themeShade="BF"/>
          <w:sz w:val="36"/>
          <w:szCs w:val="36"/>
        </w:rPr>
      </w:pPr>
      <w:bookmarkStart w:id="1" w:name="_Toc456347628"/>
      <w:bookmarkStart w:id="2" w:name="_Toc456350217"/>
      <w:r w:rsidRPr="00CA1D54">
        <w:rPr>
          <w:rFonts w:cs="Arial"/>
          <w:b/>
          <w:color w:val="FF671B"/>
          <w:sz w:val="36"/>
          <w:szCs w:val="36"/>
          <w:lang w:val="ka-GE"/>
        </w:rPr>
        <w:t>საშუალო და ფართოფორმატიანი ბეჭდვის ტენდერი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4EC3A5FC" w14:textId="77777777" w:rsidR="00CA1D54" w:rsidRDefault="00633247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CA1D54" w:rsidRPr="00BB633D">
              <w:rPr>
                <w:rStyle w:val="Hyperlink"/>
                <w:noProof/>
              </w:rPr>
              <w:t>ზოგადი ინფორმაცია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2</w:t>
            </w:r>
          </w:hyperlink>
        </w:p>
        <w:p w14:paraId="42C3A278" w14:textId="77777777" w:rsidR="00CA1D54" w:rsidRDefault="00F900BA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CA1D54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2</w:t>
            </w:r>
          </w:hyperlink>
        </w:p>
        <w:p w14:paraId="663CA670" w14:textId="77777777" w:rsidR="00CA1D54" w:rsidRDefault="00F900BA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CA1D54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2</w:t>
            </w:r>
          </w:hyperlink>
        </w:p>
        <w:p w14:paraId="3FCA1684" w14:textId="77777777" w:rsidR="00CA1D54" w:rsidRDefault="00F900BA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CA1D54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3</w:t>
            </w:r>
          </w:hyperlink>
        </w:p>
        <w:p w14:paraId="46CE9B26" w14:textId="77777777" w:rsidR="00CA1D54" w:rsidRDefault="00F900BA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CA1D54" w:rsidRPr="00BB633D">
              <w:rPr>
                <w:rStyle w:val="Hyperlink"/>
                <w:noProof/>
              </w:rPr>
              <w:t>სატენდერო მოთხოვნები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3</w:t>
            </w:r>
          </w:hyperlink>
        </w:p>
        <w:p w14:paraId="7F22C86F" w14:textId="77777777" w:rsidR="00CA1D54" w:rsidRDefault="00F900BA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CA1D54" w:rsidRPr="00BB633D">
              <w:rPr>
                <w:rStyle w:val="Hyperlink"/>
                <w:noProof/>
              </w:rPr>
              <w:t>დამატებითი ინფორმაცია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4</w:t>
            </w:r>
          </w:hyperlink>
        </w:p>
        <w:p w14:paraId="74703D09" w14:textId="77777777" w:rsidR="00CA1D54" w:rsidRDefault="00F900BA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CA1D54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4</w:t>
            </w:r>
          </w:hyperlink>
        </w:p>
        <w:p w14:paraId="10E28612" w14:textId="77777777" w:rsidR="00CA1D54" w:rsidRDefault="00F900BA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CA1D54" w:rsidRPr="00BB633D">
              <w:rPr>
                <w:rStyle w:val="Hyperlink"/>
                <w:noProof/>
              </w:rPr>
              <w:t>1.</w:t>
            </w:r>
            <w:r w:rsidR="00CA1D5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A1D54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4</w:t>
            </w:r>
          </w:hyperlink>
        </w:p>
        <w:p w14:paraId="5D3E277F" w14:textId="77777777" w:rsidR="00CA1D54" w:rsidRDefault="00F900BA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CA1D54" w:rsidRPr="00BB633D">
              <w:rPr>
                <w:rStyle w:val="Hyperlink"/>
                <w:noProof/>
              </w:rPr>
              <w:t>2.</w:t>
            </w:r>
            <w:r w:rsidR="00CA1D5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A1D54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5</w:t>
            </w:r>
          </w:hyperlink>
        </w:p>
        <w:p w14:paraId="347E0D80" w14:textId="77777777" w:rsidR="00CA1D54" w:rsidRDefault="00F900BA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CA1D54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6</w:t>
            </w:r>
          </w:hyperlink>
        </w:p>
        <w:p w14:paraId="1C05F803" w14:textId="00762059" w:rsidR="00573071" w:rsidRDefault="00573071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3" w:name="_Toc276363"/>
      <w:r w:rsidRPr="007E0755">
        <w:lastRenderedPageBreak/>
        <w:t>ზოგადი ინფორმაცია</w:t>
      </w:r>
      <w:bookmarkEnd w:id="1"/>
      <w:bookmarkEnd w:id="2"/>
      <w:bookmarkEnd w:id="3"/>
      <w:r w:rsidR="007E0755">
        <w:rPr>
          <w:rFonts w:eastAsiaTheme="minorEastAsia"/>
          <w:lang w:val="ka-GE"/>
        </w:rPr>
        <w:tab/>
      </w:r>
    </w:p>
    <w:p w14:paraId="16DB34BF" w14:textId="7F9ED1F4" w:rsidR="00B95DC4" w:rsidRPr="00303B0A" w:rsidRDefault="00B95DC4" w:rsidP="00B95DC4">
      <w:bookmarkStart w:id="4" w:name="_Toc276364"/>
      <w:bookmarkStart w:id="5" w:name="_Toc462407871"/>
      <w:r w:rsidRPr="00B95DC4">
        <w:rPr>
          <w:lang w:val="ka-GE"/>
        </w:rPr>
        <w:t xml:space="preserve">სს საქართველოს ბანკი აცხადებს ტენდერს </w:t>
      </w:r>
      <w:r w:rsidR="004E5D14">
        <w:rPr>
          <w:lang w:val="ka-GE"/>
        </w:rPr>
        <w:t xml:space="preserve">საშუალო და </w:t>
      </w:r>
      <w:r w:rsidR="00303B0A">
        <w:rPr>
          <w:lang w:val="ka-GE"/>
        </w:rPr>
        <w:t>ფართოფორმატიან</w:t>
      </w:r>
      <w:r w:rsidR="004E5D14">
        <w:rPr>
          <w:lang w:val="ka-GE"/>
        </w:rPr>
        <w:t xml:space="preserve"> ბეჭდვაზე</w:t>
      </w:r>
      <w:r w:rsidR="00303B0A">
        <w:t>;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6" w:name="_Toc276365"/>
      <w:r>
        <w:t>ტენდერში მონაწილეობის პირობები</w:t>
      </w:r>
      <w:bookmarkEnd w:id="6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 w:rsidRPr="00F255CC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pPr>
        <w:rPr>
          <w:lang w:val="ka-GE"/>
        </w:rPr>
      </w:pPr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68AF3393" w14:textId="77777777" w:rsidR="00C92DC4" w:rsidRDefault="00C92DC4" w:rsidP="0082350A"/>
    <w:p w14:paraId="67ABDF48" w14:textId="51DDF9B4" w:rsidR="00C92DC4" w:rsidRPr="00E33987" w:rsidRDefault="00BF5747" w:rsidP="00BF5747">
      <w:pPr>
        <w:spacing w:line="280" w:lineRule="exact"/>
        <w:jc w:val="left"/>
        <w:rPr>
          <w:rFonts w:eastAsia="AcadNusx" w:cs="AcadNusx"/>
          <w:position w:val="1"/>
        </w:rPr>
      </w:pPr>
      <w:r>
        <w:rPr>
          <w:rFonts w:eastAsia="Sylfaen" w:cs="Sylfaen"/>
          <w:position w:val="1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6E0403">
        <w:rPr>
          <w:rFonts w:eastAsia="Sylfaen" w:cs="Sylfaen"/>
          <w:b/>
          <w:position w:val="1"/>
          <w:lang w:val="ka-GE"/>
        </w:rPr>
        <w:t>სრულად და ჯეროვნად შევსება</w:t>
      </w:r>
      <w:r w:rsidR="00E33987">
        <w:rPr>
          <w:rFonts w:eastAsia="Sylfaen" w:cs="Sylfaen"/>
          <w:position w:val="1"/>
        </w:rPr>
        <w:t>;</w:t>
      </w:r>
    </w:p>
    <w:p w14:paraId="245A83F8" w14:textId="77777777" w:rsidR="00C92DC4" w:rsidRPr="00C92DC4" w:rsidRDefault="00C92DC4" w:rsidP="00C92DC4">
      <w:pPr>
        <w:tabs>
          <w:tab w:val="left" w:pos="810"/>
        </w:tabs>
        <w:spacing w:line="280" w:lineRule="exact"/>
        <w:rPr>
          <w:rFonts w:eastAsia="AcadNusx" w:cs="AcadNusx"/>
          <w:lang w:val="ka-GE"/>
        </w:rPr>
      </w:pPr>
    </w:p>
    <w:p w14:paraId="442C90B6" w14:textId="44A5BCDE" w:rsidR="006B7CAC" w:rsidRDefault="00C92DC4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  <w:r w:rsidRPr="00C92DC4">
        <w:rPr>
          <w:rFonts w:eastAsia="Sylfaen" w:cs="Sylfaen"/>
        </w:rPr>
        <w:t>გთხოვთ</w:t>
      </w:r>
      <w:proofErr w:type="gramStart"/>
      <w:r w:rsidRPr="00C92DC4">
        <w:rPr>
          <w:rFonts w:eastAsia="Sylfaen" w:cs="Sylfaen"/>
        </w:rPr>
        <w:t xml:space="preserve">,  </w:t>
      </w:r>
      <w:r w:rsidRPr="00C92DC4">
        <w:rPr>
          <w:rFonts w:eastAsia="Sylfaen" w:cs="Sylfaen"/>
          <w:u w:val="single" w:color="000000"/>
        </w:rPr>
        <w:t>ფასი</w:t>
      </w:r>
      <w:proofErr w:type="gramEnd"/>
      <w:r w:rsidRPr="00C92DC4">
        <w:rPr>
          <w:rFonts w:eastAsia="Sylfaen" w:cs="Sylfaen"/>
          <w:u w:val="single" w:color="000000"/>
        </w:rPr>
        <w:t xml:space="preserve"> </w:t>
      </w:r>
      <w:r w:rsidRPr="00C92DC4">
        <w:rPr>
          <w:rFonts w:eastAsia="Sylfaen" w:cs="Sylfaen"/>
          <w:spacing w:val="48"/>
        </w:rPr>
        <w:t xml:space="preserve"> </w:t>
      </w:r>
      <w:r w:rsidRPr="00C92DC4">
        <w:rPr>
          <w:rFonts w:eastAsia="Sylfaen" w:cs="Sylfaen"/>
          <w:spacing w:val="-1"/>
        </w:rPr>
        <w:t>მი</w:t>
      </w:r>
      <w:r w:rsidRPr="00C92DC4">
        <w:rPr>
          <w:rFonts w:eastAsia="Sylfaen" w:cs="Sylfaen"/>
        </w:rPr>
        <w:t>უ</w:t>
      </w:r>
      <w:r w:rsidRPr="00C92DC4">
        <w:rPr>
          <w:rFonts w:eastAsia="Sylfaen" w:cs="Sylfaen"/>
          <w:spacing w:val="1"/>
        </w:rPr>
        <w:t>თ</w:t>
      </w:r>
      <w:r w:rsidRPr="00C92DC4">
        <w:rPr>
          <w:rFonts w:eastAsia="Sylfaen" w:cs="Sylfaen"/>
          <w:spacing w:val="-3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2"/>
        </w:rPr>
        <w:t>ო</w:t>
      </w:r>
      <w:r w:rsidRPr="00C92DC4">
        <w:rPr>
          <w:rFonts w:eastAsia="Sylfaen" w:cs="Sylfaen"/>
        </w:rPr>
        <w:t xml:space="preserve">თ  </w:t>
      </w:r>
      <w:r w:rsidRPr="00C92DC4">
        <w:rPr>
          <w:rFonts w:eastAsia="Sylfaen" w:cs="Sylfaen"/>
          <w:spacing w:val="-8"/>
          <w:u w:val="single" w:color="000000"/>
        </w:rPr>
        <w:t xml:space="preserve"> </w:t>
      </w:r>
      <w:r w:rsidRPr="00C92DC4">
        <w:rPr>
          <w:rFonts w:eastAsia="Sylfaen" w:cs="Sylfaen"/>
          <w:u w:val="single" w:color="000000"/>
        </w:rPr>
        <w:t>ლარე</w:t>
      </w:r>
      <w:r w:rsidRPr="00C92DC4">
        <w:rPr>
          <w:rFonts w:eastAsia="Sylfaen" w:cs="Sylfaen"/>
          <w:spacing w:val="-3"/>
          <w:u w:val="single" w:color="000000"/>
        </w:rPr>
        <w:t>ბ</w:t>
      </w:r>
      <w:r w:rsidRPr="00C92DC4">
        <w:rPr>
          <w:rFonts w:eastAsia="Sylfaen" w:cs="Sylfaen"/>
          <w:u w:val="single" w:color="000000"/>
        </w:rPr>
        <w:t xml:space="preserve">ში </w:t>
      </w:r>
      <w:r w:rsidRPr="00C92DC4">
        <w:rPr>
          <w:rFonts w:eastAsia="Sylfaen" w:cs="Sylfaen"/>
        </w:rPr>
        <w:t xml:space="preserve">   </w:t>
      </w:r>
      <w:r w:rsidRPr="00C92DC4">
        <w:rPr>
          <w:rFonts w:eastAsia="Sylfaen" w:cs="Sylfaen"/>
          <w:spacing w:val="39"/>
        </w:rPr>
        <w:t xml:space="preserve"> </w:t>
      </w:r>
      <w:r w:rsidRPr="00C92DC4">
        <w:rPr>
          <w:rFonts w:eastAsia="Sylfaen" w:cs="Sylfaen"/>
          <w:spacing w:val="-2"/>
        </w:rPr>
        <w:t>შ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ბ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მის</w:t>
      </w:r>
      <w:r w:rsidRPr="00C92DC4">
        <w:rPr>
          <w:rFonts w:eastAsia="Sylfaen" w:cs="Sylfaen"/>
        </w:rPr>
        <w:t>ი</w:t>
      </w:r>
      <w:r w:rsidRPr="00C92DC4">
        <w:rPr>
          <w:rFonts w:eastAsia="Sylfaen" w:cs="Sylfaen"/>
          <w:spacing w:val="48"/>
        </w:rPr>
        <w:t xml:space="preserve"> </w:t>
      </w:r>
      <w:r w:rsidRPr="00C92DC4">
        <w:rPr>
          <w:rFonts w:eastAsia="Sylfaen" w:cs="Sylfaen"/>
          <w:spacing w:val="1"/>
        </w:rPr>
        <w:t>პ</w:t>
      </w:r>
      <w:r w:rsidRPr="00C92DC4">
        <w:rPr>
          <w:rFonts w:eastAsia="Sylfaen" w:cs="Sylfaen"/>
          <w:spacing w:val="-2"/>
        </w:rPr>
        <w:t>უ</w:t>
      </w:r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ქტ</w:t>
      </w:r>
      <w:r w:rsidRPr="00C92DC4">
        <w:rPr>
          <w:rFonts w:eastAsia="Sylfaen" w:cs="Sylfaen"/>
          <w:spacing w:val="-1"/>
        </w:rPr>
        <w:t>ები</w:t>
      </w:r>
      <w:r w:rsidRPr="00C92DC4">
        <w:rPr>
          <w:rFonts w:eastAsia="Sylfaen" w:cs="Sylfaen"/>
        </w:rPr>
        <w:t xml:space="preserve">ს </w:t>
      </w:r>
      <w:r w:rsidRPr="00C92DC4">
        <w:rPr>
          <w:rFonts w:eastAsia="Sylfaen" w:cs="Sylfaen"/>
          <w:spacing w:val="-8"/>
        </w:rPr>
        <w:t xml:space="preserve"> </w:t>
      </w:r>
      <w:r w:rsidRPr="00C92DC4">
        <w:rPr>
          <w:rFonts w:eastAsia="Sylfaen" w:cs="Sylfaen"/>
        </w:rPr>
        <w:t>გა</w:t>
      </w:r>
      <w:r w:rsidRPr="00C92DC4">
        <w:rPr>
          <w:rFonts w:eastAsia="Sylfaen" w:cs="Sylfaen"/>
          <w:spacing w:val="-2"/>
        </w:rPr>
        <w:t>ს</w:t>
      </w:r>
      <w:r w:rsidRPr="00C92DC4">
        <w:rPr>
          <w:rFonts w:eastAsia="Sylfaen" w:cs="Sylfaen"/>
          <w:spacing w:val="-1"/>
        </w:rPr>
        <w:t>წ</w:t>
      </w:r>
      <w:r w:rsidRPr="00C92DC4">
        <w:rPr>
          <w:rFonts w:eastAsia="Sylfaen" w:cs="Sylfaen"/>
        </w:rPr>
        <w:t>ვრ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 xml:space="preserve">ვ </w:t>
      </w:r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ბი</w:t>
      </w:r>
      <w:r w:rsidRPr="00C92DC4">
        <w:rPr>
          <w:rFonts w:eastAsia="Sylfaen" w:cs="Sylfaen"/>
          <w:spacing w:val="2"/>
        </w:rPr>
        <w:t>თ</w:t>
      </w:r>
      <w:r w:rsidRPr="00C92DC4">
        <w:rPr>
          <w:rFonts w:eastAsia="AcadNusx" w:cs="AcadNusx"/>
        </w:rPr>
        <w:t>,</w:t>
      </w:r>
      <w:r w:rsidRPr="00C92DC4">
        <w:rPr>
          <w:rFonts w:eastAsia="AcadNusx" w:cs="AcadNusx"/>
          <w:spacing w:val="19"/>
        </w:rPr>
        <w:t xml:space="preserve"> </w:t>
      </w:r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</w:rPr>
        <w:t>აგ</w:t>
      </w:r>
      <w:r w:rsidRPr="00C92DC4">
        <w:rPr>
          <w:rFonts w:eastAsia="Sylfaen" w:cs="Sylfaen"/>
          <w:spacing w:val="-1"/>
        </w:rPr>
        <w:t>ა</w:t>
      </w:r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3"/>
        </w:rPr>
        <w:t>ა</w:t>
      </w:r>
      <w:r w:rsidRPr="00C92DC4">
        <w:rPr>
          <w:rFonts w:eastAsia="Sylfaen" w:cs="Sylfaen"/>
          <w:spacing w:val="1"/>
        </w:rPr>
        <w:t>დ</w:t>
      </w:r>
      <w:r w:rsidRPr="00C92DC4">
        <w:rPr>
          <w:rFonts w:eastAsia="AcadNusx" w:cs="AcadNusx"/>
        </w:rPr>
        <w:t>: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</w:rPr>
        <w:t>0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>05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  <w:spacing w:val="-2"/>
        </w:rPr>
        <w:t>(</w:t>
      </w:r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ოლი</w:t>
      </w:r>
      <w:r w:rsidRPr="00C92DC4">
        <w:rPr>
          <w:rFonts w:eastAsia="Sylfaen" w:cs="Sylfaen"/>
          <w:spacing w:val="17"/>
        </w:rPr>
        <w:t xml:space="preserve"> </w:t>
      </w:r>
      <w:r w:rsidRPr="00C92DC4">
        <w:rPr>
          <w:rFonts w:eastAsia="Sylfaen" w:cs="Sylfaen"/>
        </w:rPr>
        <w:t>ლარი</w:t>
      </w:r>
      <w:r w:rsidRPr="00C92DC4">
        <w:rPr>
          <w:rFonts w:eastAsia="Sylfaen" w:cs="Sylfaen"/>
          <w:spacing w:val="17"/>
        </w:rPr>
        <w:t xml:space="preserve"> </w:t>
      </w:r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</w:rPr>
        <w:t>5</w:t>
      </w:r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</w:rPr>
        <w:t>რი</w:t>
      </w:r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18"/>
        </w:rPr>
        <w:t xml:space="preserve"> </w:t>
      </w:r>
      <w:r w:rsidRPr="00C92DC4">
        <w:rPr>
          <w:rFonts w:eastAsia="AcadNusx" w:cs="AcadNusx"/>
        </w:rPr>
        <w:t>0.35</w:t>
      </w:r>
      <w:r w:rsidRPr="00C92DC4">
        <w:rPr>
          <w:rFonts w:eastAsia="AcadNusx" w:cs="AcadNusx"/>
          <w:spacing w:val="19"/>
        </w:rPr>
        <w:t xml:space="preserve"> </w:t>
      </w:r>
      <w:r w:rsidRPr="00C92DC4">
        <w:rPr>
          <w:rFonts w:eastAsia="AcadNusx" w:cs="AcadNusx"/>
        </w:rPr>
        <w:t>(</w:t>
      </w:r>
      <w:r w:rsidRPr="00C92DC4">
        <w:rPr>
          <w:rFonts w:eastAsia="Sylfaen" w:cs="Sylfaen"/>
          <w:spacing w:val="-1"/>
        </w:rPr>
        <w:t>ნ</w:t>
      </w:r>
      <w:r w:rsidRPr="00C92DC4">
        <w:rPr>
          <w:rFonts w:eastAsia="Sylfaen" w:cs="Sylfaen"/>
        </w:rPr>
        <w:t>ო</w:t>
      </w:r>
      <w:r w:rsidRPr="00C92DC4">
        <w:rPr>
          <w:rFonts w:eastAsia="Sylfaen" w:cs="Sylfaen"/>
          <w:spacing w:val="-2"/>
        </w:rPr>
        <w:t>ლ</w:t>
      </w:r>
      <w:r w:rsidRPr="00C92DC4">
        <w:rPr>
          <w:rFonts w:eastAsia="Sylfaen" w:cs="Sylfaen"/>
        </w:rPr>
        <w:t>ი</w:t>
      </w:r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</w:rPr>
        <w:t>ლარი</w:t>
      </w:r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17"/>
        </w:rPr>
        <w:t xml:space="preserve"> </w:t>
      </w:r>
      <w:r w:rsidRPr="00C92DC4">
        <w:rPr>
          <w:rFonts w:eastAsia="Sylfaen" w:cs="Sylfaen"/>
        </w:rPr>
        <w:t>35 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 xml:space="preserve">00 </w:t>
      </w:r>
      <w:r w:rsidRPr="00C92DC4">
        <w:rPr>
          <w:rFonts w:eastAsia="AcadNusx" w:cs="AcadNusx"/>
          <w:spacing w:val="-2"/>
        </w:rPr>
        <w:t>(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 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</w:rPr>
        <w:t xml:space="preserve">.45 </w:t>
      </w:r>
      <w:r w:rsidRPr="00C92DC4">
        <w:rPr>
          <w:rFonts w:eastAsia="AcadNusx" w:cs="AcadNusx"/>
          <w:spacing w:val="-2"/>
        </w:rPr>
        <w:t>(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 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r w:rsidRPr="00C92DC4">
        <w:rPr>
          <w:rFonts w:eastAsia="Sylfaen" w:cs="Sylfaen"/>
          <w:spacing w:val="-2"/>
        </w:rPr>
        <w:t xml:space="preserve"> </w:t>
      </w:r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 45</w:t>
      </w:r>
      <w:r w:rsidRPr="00C92DC4">
        <w:rPr>
          <w:rFonts w:eastAsia="Sylfaen" w:cs="Sylfaen"/>
          <w:spacing w:val="-2"/>
        </w:rPr>
        <w:t xml:space="preserve"> 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r w:rsidRPr="00C92DC4">
        <w:rPr>
          <w:rFonts w:eastAsia="AcadNusx" w:cs="AcadNusx"/>
        </w:rPr>
        <w:t>)</w:t>
      </w:r>
      <w:r w:rsidRPr="00C92DC4">
        <w:rPr>
          <w:rFonts w:eastAsia="AcadNusx" w:cs="AcadNusx"/>
          <w:spacing w:val="-3"/>
        </w:rPr>
        <w:t xml:space="preserve"> </w:t>
      </w:r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 ა.შ.;</w:t>
      </w:r>
    </w:p>
    <w:p w14:paraId="228E4A9C" w14:textId="77777777" w:rsidR="006E0403" w:rsidRPr="005E52C8" w:rsidRDefault="006E0403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</w:p>
    <w:p w14:paraId="0A6B28A1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  <w:bookmarkStart w:id="7" w:name="_Toc276366"/>
    </w:p>
    <w:p w14:paraId="57998EB7" w14:textId="77777777" w:rsidR="00ED1131" w:rsidRPr="00A62FA8" w:rsidRDefault="00ED1131" w:rsidP="00ED1131">
      <w:pPr>
        <w:rPr>
          <w:rFonts w:cs="Sylfaen"/>
        </w:rPr>
      </w:pPr>
      <w:r w:rsidRPr="00A62FA8">
        <w:rPr>
          <w:rFonts w:cs="Sylfaen"/>
          <w:b/>
          <w:u w:val="single"/>
          <w:lang w:val="ka-GE"/>
        </w:rPr>
        <w:t>შენიშვნა:</w:t>
      </w:r>
      <w:r w:rsidRPr="00A62FA8">
        <w:rPr>
          <w:rFonts w:cs="Sylfaen"/>
          <w:b/>
          <w:u w:val="single"/>
        </w:rPr>
        <w:t xml:space="preserve"> </w:t>
      </w:r>
    </w:p>
    <w:p w14:paraId="3904DBA5" w14:textId="070694FC" w:rsidR="00ED1131" w:rsidRPr="00A62FA8" w:rsidRDefault="00ED1131" w:rsidP="006E0403">
      <w:pPr>
        <w:ind w:left="180" w:hanging="36"/>
        <w:rPr>
          <w:rFonts w:cs="Sylfaen"/>
          <w:lang w:val="ka-GE"/>
        </w:rPr>
      </w:pPr>
      <w:r w:rsidRPr="00A62FA8">
        <w:rPr>
          <w:rFonts w:cs="Sylfaen"/>
          <w:lang w:val="ka-GE"/>
        </w:rPr>
        <w:t>ცხრილში ფასები უნდა მიეთითოს ეროვნულ ვალუტაში - ლარი;</w:t>
      </w:r>
      <w:r w:rsidRPr="00A62FA8">
        <w:rPr>
          <w:rFonts w:cs="Sylfaen"/>
        </w:rPr>
        <w:t xml:space="preserve"> </w:t>
      </w:r>
      <w:r w:rsidRPr="00A62FA8">
        <w:rPr>
          <w:rFonts w:cs="Sylfaen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01097BA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</w:p>
    <w:p w14:paraId="5C040E67" w14:textId="593C1913" w:rsidR="006114D2" w:rsidRPr="00675024" w:rsidRDefault="00F535F2" w:rsidP="007C541E">
      <w:pPr>
        <w:pStyle w:val="a"/>
        <w:numPr>
          <w:ilvl w:val="0"/>
          <w:numId w:val="0"/>
        </w:numPr>
        <w:ind w:left="360" w:hanging="360"/>
      </w:pPr>
      <w:r>
        <w:t>ანგარიშწორ</w:t>
      </w:r>
      <w:r w:rsidR="006114D2">
        <w:t>ების პირობა</w:t>
      </w:r>
      <w:bookmarkEnd w:id="7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5FCC8F65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</w:t>
      </w:r>
      <w:r w:rsidR="005E52C8">
        <w:rPr>
          <w:lang w:val="ka-GE"/>
        </w:rPr>
        <w:t xml:space="preserve"> 10</w:t>
      </w:r>
      <w:r w:rsidR="009042D2">
        <w:rPr>
          <w:lang w:val="ka-GE"/>
        </w:rPr>
        <w:t xml:space="preserve"> (</w:t>
      </w:r>
      <w:r w:rsidR="004E5D14">
        <w:rPr>
          <w:lang w:val="ka-GE"/>
        </w:rPr>
        <w:t>ათი</w:t>
      </w:r>
      <w:r w:rsidR="009042D2">
        <w:rPr>
          <w:lang w:val="ka-GE"/>
        </w:rPr>
        <w:t>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719AC557" w14:textId="77777777" w:rsidR="00F535F2" w:rsidRDefault="00F535F2" w:rsidP="0038278C">
      <w:pPr>
        <w:rPr>
          <w:lang w:val="ka-GE"/>
        </w:rPr>
      </w:pPr>
    </w:p>
    <w:p w14:paraId="78B3E701" w14:textId="77777777" w:rsidR="00F535F2" w:rsidRDefault="00F535F2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8" w:name="_Toc276367"/>
      <w:bookmarkEnd w:id="5"/>
      <w:r>
        <w:t xml:space="preserve">სატენდერო </w:t>
      </w:r>
      <w:r w:rsidR="00605399">
        <w:t>მოთხოვნები</w:t>
      </w:r>
      <w:bookmarkEnd w:id="8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28B20AE6" w14:textId="77777777" w:rsidR="00F535F2" w:rsidRDefault="00F535F2" w:rsidP="00A331E0">
      <w:pPr>
        <w:rPr>
          <w:lang w:val="ka-GE"/>
        </w:rPr>
      </w:pPr>
    </w:p>
    <w:p w14:paraId="5158E4DB" w14:textId="77777777" w:rsidR="00F535F2" w:rsidRDefault="00F535F2" w:rsidP="00A331E0">
      <w:pPr>
        <w:rPr>
          <w:lang w:val="ka-GE"/>
        </w:rPr>
      </w:pPr>
    </w:p>
    <w:p w14:paraId="5A509474" w14:textId="77777777" w:rsidR="00F535F2" w:rsidRDefault="00F535F2" w:rsidP="00A331E0">
      <w:pPr>
        <w:rPr>
          <w:lang w:val="ka-GE"/>
        </w:rPr>
      </w:pPr>
    </w:p>
    <w:p w14:paraId="605BF962" w14:textId="77777777" w:rsidR="00F535F2" w:rsidRDefault="00F535F2" w:rsidP="00A331E0">
      <w:pPr>
        <w:rPr>
          <w:lang w:val="ka-GE"/>
        </w:rPr>
      </w:pPr>
    </w:p>
    <w:p w14:paraId="437B1D3C" w14:textId="77777777" w:rsidR="00F535F2" w:rsidRDefault="00F535F2" w:rsidP="00A331E0">
      <w:pPr>
        <w:rPr>
          <w:lang w:val="ka-GE"/>
        </w:rPr>
      </w:pPr>
    </w:p>
    <w:p w14:paraId="01220821" w14:textId="77777777" w:rsidR="006E0403" w:rsidRDefault="006E0403" w:rsidP="00A331E0">
      <w:pPr>
        <w:rPr>
          <w:lang w:val="ka-GE"/>
        </w:rPr>
      </w:pPr>
    </w:p>
    <w:p w14:paraId="119E9B41" w14:textId="77777777" w:rsidR="006E0403" w:rsidRDefault="006E0403" w:rsidP="00A331E0">
      <w:pPr>
        <w:rPr>
          <w:lang w:val="ka-GE"/>
        </w:rPr>
      </w:pPr>
    </w:p>
    <w:p w14:paraId="0CB6C81C" w14:textId="77777777" w:rsidR="006E0403" w:rsidRDefault="006E0403" w:rsidP="00A331E0">
      <w:pPr>
        <w:rPr>
          <w:lang w:val="ka-GE"/>
        </w:rPr>
      </w:pPr>
    </w:p>
    <w:p w14:paraId="651D7191" w14:textId="77777777" w:rsidR="00F535F2" w:rsidRDefault="00F535F2" w:rsidP="00A331E0">
      <w:pPr>
        <w:rPr>
          <w:lang w:val="ka-GE"/>
        </w:rPr>
      </w:pPr>
    </w:p>
    <w:p w14:paraId="359AC1A9" w14:textId="77777777" w:rsidR="00F535F2" w:rsidRDefault="00F535F2" w:rsidP="00A331E0">
      <w:pPr>
        <w:rPr>
          <w:lang w:val="ka-GE"/>
        </w:rPr>
      </w:pPr>
    </w:p>
    <w:p w14:paraId="0D043F26" w14:textId="77777777" w:rsidR="00F535F2" w:rsidRDefault="00F535F2" w:rsidP="00A331E0">
      <w:pPr>
        <w:rPr>
          <w:lang w:val="ka-GE"/>
        </w:rPr>
      </w:pPr>
    </w:p>
    <w:p w14:paraId="76F7449B" w14:textId="77777777" w:rsidR="00F535F2" w:rsidRDefault="00F535F2" w:rsidP="00A331E0">
      <w:pPr>
        <w:rPr>
          <w:lang w:val="ka-GE"/>
        </w:rPr>
      </w:pPr>
    </w:p>
    <w:p w14:paraId="070FEA2B" w14:textId="77777777" w:rsidR="00F535F2" w:rsidRDefault="00F535F2" w:rsidP="00A331E0">
      <w:pPr>
        <w:rPr>
          <w:lang w:val="ka-GE"/>
        </w:rPr>
      </w:pPr>
    </w:p>
    <w:p w14:paraId="089730D7" w14:textId="77777777" w:rsidR="00F535F2" w:rsidRDefault="00F535F2" w:rsidP="00A331E0">
      <w:pPr>
        <w:rPr>
          <w:lang w:val="ka-GE"/>
        </w:rPr>
      </w:pPr>
    </w:p>
    <w:p w14:paraId="2B396AF1" w14:textId="77777777" w:rsidR="00F535F2" w:rsidRDefault="00F535F2" w:rsidP="00A331E0">
      <w:pPr>
        <w:rPr>
          <w:lang w:val="ka-GE"/>
        </w:rPr>
      </w:pPr>
    </w:p>
    <w:p w14:paraId="54C87A4A" w14:textId="77777777" w:rsidR="00F535F2" w:rsidRDefault="00F535F2" w:rsidP="00A331E0">
      <w:pPr>
        <w:rPr>
          <w:lang w:val="ka-GE"/>
        </w:rPr>
      </w:pPr>
    </w:p>
    <w:p w14:paraId="2A084173" w14:textId="77777777" w:rsidR="00F535F2" w:rsidRDefault="00F535F2" w:rsidP="00A331E0">
      <w:pPr>
        <w:rPr>
          <w:lang w:val="ka-GE"/>
        </w:rPr>
      </w:pPr>
    </w:p>
    <w:p w14:paraId="19C3A714" w14:textId="77777777" w:rsidR="00F535F2" w:rsidRDefault="00F535F2" w:rsidP="00A331E0">
      <w:pPr>
        <w:rPr>
          <w:lang w:val="ka-GE"/>
        </w:rPr>
      </w:pPr>
    </w:p>
    <w:p w14:paraId="01ED7CFE" w14:textId="77777777" w:rsidR="00F535F2" w:rsidRDefault="00F535F2" w:rsidP="00A331E0">
      <w:pPr>
        <w:rPr>
          <w:lang w:val="ka-GE"/>
        </w:rPr>
      </w:pPr>
    </w:p>
    <w:p w14:paraId="4532BE75" w14:textId="77777777" w:rsidR="00F535F2" w:rsidRDefault="00F535F2" w:rsidP="00A331E0">
      <w:pPr>
        <w:rPr>
          <w:lang w:val="ka-GE"/>
        </w:rPr>
      </w:pPr>
    </w:p>
    <w:p w14:paraId="46C17335" w14:textId="77777777" w:rsidR="00F535F2" w:rsidRDefault="00F535F2" w:rsidP="00A331E0">
      <w:pPr>
        <w:rPr>
          <w:lang w:val="ka-GE"/>
        </w:rPr>
      </w:pPr>
    </w:p>
    <w:p w14:paraId="5EDCE976" w14:textId="77777777" w:rsidR="00F535F2" w:rsidRDefault="00F535F2" w:rsidP="00A331E0">
      <w:pPr>
        <w:rPr>
          <w:lang w:val="ka-GE"/>
        </w:rPr>
      </w:pPr>
    </w:p>
    <w:p w14:paraId="5BF53BDE" w14:textId="77777777" w:rsidR="00F535F2" w:rsidRDefault="00F535F2" w:rsidP="00A331E0">
      <w:pPr>
        <w:rPr>
          <w:lang w:val="ka-GE"/>
        </w:rPr>
      </w:pPr>
    </w:p>
    <w:p w14:paraId="6A0691FB" w14:textId="77777777" w:rsidR="00F535F2" w:rsidRDefault="00F535F2" w:rsidP="00A331E0"/>
    <w:p w14:paraId="47D10BF4" w14:textId="77777777" w:rsidR="006E0403" w:rsidRDefault="006E0403" w:rsidP="00A331E0"/>
    <w:p w14:paraId="39C45BD8" w14:textId="77777777" w:rsidR="006E0403" w:rsidRDefault="006E0403" w:rsidP="00A331E0"/>
    <w:p w14:paraId="4BC14A67" w14:textId="77777777" w:rsidR="00E33987" w:rsidRDefault="00E33987" w:rsidP="00A331E0"/>
    <w:p w14:paraId="3D043CE5" w14:textId="77777777" w:rsidR="006E0403" w:rsidRDefault="006E0403" w:rsidP="00A331E0"/>
    <w:p w14:paraId="66A0E558" w14:textId="77777777" w:rsidR="006E0403" w:rsidRPr="006E0403" w:rsidRDefault="006E0403" w:rsidP="00A331E0"/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9" w:name="_Toc276368"/>
      <w:r>
        <w:lastRenderedPageBreak/>
        <w:t>დამატებითი ინფორმაცი</w:t>
      </w:r>
      <w:r w:rsidR="00910CEE">
        <w:t>ა</w:t>
      </w:r>
      <w:bookmarkEnd w:id="9"/>
      <w:r w:rsidR="00B87D33">
        <w:tab/>
      </w:r>
    </w:p>
    <w:p w14:paraId="2AE552DB" w14:textId="097E7057" w:rsidR="004A7ED3" w:rsidRDefault="005E52C8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დანართი N1 /</w:t>
      </w:r>
      <w:r w:rsidR="006E0403">
        <w:rPr>
          <w:rFonts w:cs="Sylfaen"/>
          <w:szCs w:val="24"/>
          <w:lang w:val="ka-GE"/>
        </w:rPr>
        <w:t xml:space="preserve"> ფასების ცხრილი</w:t>
      </w:r>
    </w:p>
    <w:p w14:paraId="45C9B506" w14:textId="77777777" w:rsidR="00CA1D54" w:rsidRPr="001C5959" w:rsidRDefault="00CA1D54">
      <w:pPr>
        <w:jc w:val="left"/>
        <w:rPr>
          <w:rFonts w:cs="Sylfaen"/>
          <w:szCs w:val="24"/>
          <w:lang w:val="ka-GE"/>
        </w:rPr>
      </w:pP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479"/>
        <w:gridCol w:w="2228"/>
        <w:gridCol w:w="1803"/>
        <w:gridCol w:w="857"/>
        <w:gridCol w:w="858"/>
        <w:gridCol w:w="1995"/>
        <w:gridCol w:w="1983"/>
      </w:tblGrid>
      <w:tr w:rsidR="00CA1D54" w:rsidRPr="00A62FA8" w14:paraId="06E2B59E" w14:textId="77777777" w:rsidTr="0077274A">
        <w:trPr>
          <w:trHeight w:val="1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7859269" w14:textId="77777777" w:rsidR="00CA1D54" w:rsidRPr="00E3599A" w:rsidRDefault="00CA1D54" w:rsidP="0077274A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E7AD2" w14:textId="77777777" w:rsidR="00CA1D54" w:rsidRPr="00E3599A" w:rsidRDefault="00CA1D54" w:rsidP="0077274A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b/>
                <w:bCs/>
                <w:color w:val="000000"/>
                <w:sz w:val="14"/>
                <w:szCs w:val="14"/>
              </w:rPr>
              <w:t>მასალის აღწერა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A985E" w14:textId="77777777" w:rsidR="00CA1D54" w:rsidRPr="00E3599A" w:rsidRDefault="00CA1D54" w:rsidP="0077274A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b/>
                <w:bCs/>
                <w:color w:val="000000"/>
                <w:sz w:val="14"/>
                <w:szCs w:val="14"/>
              </w:rPr>
              <w:t>მომსახურების დასახელება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40BF7" w14:textId="77777777" w:rsidR="00CA1D54" w:rsidRPr="00E3599A" w:rsidRDefault="00CA1D54" w:rsidP="0077274A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b/>
                <w:bCs/>
                <w:color w:val="000000"/>
                <w:sz w:val="14"/>
                <w:szCs w:val="14"/>
              </w:rPr>
              <w:t>ბეჭდვის და საქართველოს მასშტაბით მომსახურების შესრულების ვადა / ერთეულზე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BD6F3" w14:textId="77777777" w:rsidR="00CA1D54" w:rsidRPr="00E3599A" w:rsidRDefault="00CA1D54" w:rsidP="0077274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b/>
                <w:color w:val="000000"/>
                <w:sz w:val="14"/>
                <w:szCs w:val="14"/>
              </w:rPr>
              <w:t>ბეჭდვის და საქართველოს</w:t>
            </w:r>
          </w:p>
          <w:p w14:paraId="12C2086A" w14:textId="77777777" w:rsidR="00CA1D54" w:rsidRPr="00E3599A" w:rsidRDefault="00CA1D54" w:rsidP="0077274A">
            <w:pPr>
              <w:jc w:val="center"/>
              <w:rPr>
                <w:rFonts w:cs="Calibri"/>
                <w:b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b/>
                <w:color w:val="000000"/>
                <w:sz w:val="14"/>
                <w:szCs w:val="14"/>
              </w:rPr>
              <w:t xml:space="preserve"> მასშტაბით </w:t>
            </w:r>
            <w:r w:rsidRPr="00E3599A">
              <w:rPr>
                <w:rFonts w:cs="Calibri"/>
                <w:b/>
                <w:color w:val="000000"/>
                <w:sz w:val="14"/>
                <w:szCs w:val="14"/>
                <w:lang w:val="ka-GE"/>
              </w:rPr>
              <w:t>განთავსება/დემონტაჟის</w:t>
            </w:r>
          </w:p>
          <w:p w14:paraId="38C97FB5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b/>
                <w:color w:val="000000"/>
                <w:sz w:val="14"/>
                <w:szCs w:val="14"/>
              </w:rPr>
              <w:t xml:space="preserve"> ფასი -  1 კვმ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351B3F" w14:textId="77777777" w:rsidR="00CA1D54" w:rsidRDefault="00CA1D54" w:rsidP="0077274A">
            <w:pPr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  <w:p w14:paraId="01630739" w14:textId="77777777" w:rsidR="00CA1D54" w:rsidRDefault="00CA1D54" w:rsidP="0077274A">
            <w:pPr>
              <w:jc w:val="center"/>
              <w:rPr>
                <w:rFonts w:cs="Calibri"/>
                <w:b/>
                <w:color w:val="000000"/>
                <w:sz w:val="14"/>
                <w:szCs w:val="14"/>
                <w:lang w:val="ka-GE"/>
              </w:rPr>
            </w:pPr>
          </w:p>
          <w:p w14:paraId="4F18C62F" w14:textId="77777777" w:rsidR="00CA1D54" w:rsidRDefault="00CA1D54" w:rsidP="0077274A">
            <w:pPr>
              <w:jc w:val="center"/>
              <w:rPr>
                <w:rFonts w:cs="Calibri"/>
                <w:b/>
                <w:color w:val="000000"/>
                <w:sz w:val="14"/>
                <w:szCs w:val="14"/>
                <w:lang w:val="ka-GE"/>
              </w:rPr>
            </w:pPr>
          </w:p>
          <w:p w14:paraId="0477E6ED" w14:textId="77777777" w:rsidR="00CA1D54" w:rsidRPr="00E3599A" w:rsidRDefault="00CA1D54" w:rsidP="0077274A">
            <w:pPr>
              <w:jc w:val="center"/>
              <w:rPr>
                <w:rFonts w:cs="Calibri"/>
                <w:b/>
                <w:color w:val="000000"/>
                <w:sz w:val="14"/>
                <w:szCs w:val="14"/>
                <w:lang w:val="ka-GE"/>
              </w:rPr>
            </w:pPr>
            <w:r>
              <w:rPr>
                <w:rFonts w:cs="Calibri"/>
                <w:b/>
                <w:color w:val="000000"/>
                <w:sz w:val="14"/>
                <w:szCs w:val="14"/>
                <w:lang w:val="ka-GE"/>
              </w:rPr>
              <w:t>საბეჭდი ფაილი</w:t>
            </w:r>
          </w:p>
        </w:tc>
      </w:tr>
      <w:tr w:rsidR="00CA1D54" w:rsidRPr="00A62FA8" w14:paraId="512CDB03" w14:textId="77777777" w:rsidTr="0077274A">
        <w:trPr>
          <w:trHeight w:val="4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259F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995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უკანა/ წინა მინათების ვინილი (ბანერი)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3449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განთავსება/დემონტაჟი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8F1D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5  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706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300კვ.მ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E2B3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7DED8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A4_POSTER_print</w:t>
            </w:r>
          </w:p>
        </w:tc>
      </w:tr>
      <w:tr w:rsidR="00CA1D54" w:rsidRPr="00A62FA8" w14:paraId="0154BD02" w14:textId="77777777" w:rsidTr="0077274A">
        <w:trPr>
          <w:trHeight w:val="4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D410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38B7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 გარე მოხმარების ფირი; ევროპული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8238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განთავსება/დემონტაჟი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91F6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4842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40კვ.მ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E72A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71245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A4_POSTER_print</w:t>
            </w:r>
          </w:p>
        </w:tc>
      </w:tr>
      <w:tr w:rsidR="00CA1D54" w:rsidRPr="00A62FA8" w14:paraId="6B7ABC7E" w14:textId="77777777" w:rsidTr="0077274A">
        <w:trPr>
          <w:trHeight w:val="4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455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29F7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შიდა მოხმარების ფირი; ევროპული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F34F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განთავსება, დემონტაჟი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08A0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3 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9D51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50კვ.მ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194D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F4F87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A4_POSTER_print</w:t>
            </w:r>
          </w:p>
        </w:tc>
      </w:tr>
      <w:tr w:rsidR="00CA1D54" w:rsidRPr="00A62FA8" w14:paraId="0352B84B" w14:textId="77777777" w:rsidTr="0077274A">
        <w:trPr>
          <w:trHeight w:val="58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0E6E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77F0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თვითწებვადი ფირი (სტიკერი)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 xml:space="preserve"> პრიალა ზედაპირით; ევროპული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1432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განთავსება/დემონტაჟი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8C1E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F74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50კვ.მ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15D7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2A4A3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A4_POSTER_print</w:t>
            </w:r>
          </w:p>
        </w:tc>
      </w:tr>
      <w:tr w:rsidR="00CA1D54" w:rsidRPr="00A62FA8" w14:paraId="35A3B03F" w14:textId="77777777" w:rsidTr="0077274A">
        <w:trPr>
          <w:trHeight w:val="4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B5C5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399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თვითწებვადი ფირი (სტიკერი)  გლუვი ზედაპირით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 xml:space="preserve">; </w:t>
            </w:r>
          </w:p>
          <w:p w14:paraId="5C272BCB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ევროპული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E449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განთავსება/დემონტაჟი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0AE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 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1D16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50კვ.მ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A1B8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E9AE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A4_POSTER_print</w:t>
            </w:r>
          </w:p>
        </w:tc>
      </w:tr>
      <w:tr w:rsidR="00CA1D54" w:rsidRPr="00A62FA8" w14:paraId="60E75720" w14:textId="77777777" w:rsidTr="0077274A">
        <w:trPr>
          <w:trHeight w:val="73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3A46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8406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თვითწებვადი ფირი (სტიკერი) გამჭირვალე  ზედაპირით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; ევროპული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7F91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განთავსება/დემონტაჟი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D005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 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0A56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50კვ.მ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59C3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637B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A4_POSTER_print</w:t>
            </w:r>
          </w:p>
        </w:tc>
      </w:tr>
      <w:tr w:rsidR="00CA1D54" w:rsidRPr="00A62FA8" w14:paraId="46F78A03" w14:textId="77777777" w:rsidTr="0077274A">
        <w:trPr>
          <w:trHeight w:val="4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409E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A6A4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ფოტო ქაღალდი 140გრ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; ევროპული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D917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განთავსება/დემონტაჟი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1655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5 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7F97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200კვ.მ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8CFC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C842D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A4_POSTER_print</w:t>
            </w:r>
          </w:p>
        </w:tc>
      </w:tr>
      <w:tr w:rsidR="00CA1D54" w:rsidRPr="00A62FA8" w14:paraId="382C667A" w14:textId="77777777" w:rsidTr="0077274A">
        <w:trPr>
          <w:trHeight w:val="46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82DD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FBB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ფოტო ქაღალდი 200გრ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; ევროპული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62A9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განთავსება/დემონტაჟი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AC30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5 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6928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200კვ.მ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F474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AE692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A4_POSTER_print</w:t>
            </w:r>
          </w:p>
        </w:tc>
      </w:tr>
      <w:tr w:rsidR="00CA1D54" w:rsidRPr="00A62FA8" w14:paraId="4BF20412" w14:textId="77777777" w:rsidTr="0077274A">
        <w:trPr>
          <w:trHeight w:val="73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E54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4559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თვითწებვადი ფირი (სტიკერი) ფაქტურიანი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 xml:space="preserve"> -შუშის დასაბური</w:t>
            </w: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 (H-film)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; ევროპული</w:t>
            </w: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3017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A425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 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E55A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50კვ.მ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733B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F677D" w14:textId="47693881" w:rsidR="00CA1D54" w:rsidRPr="00E3599A" w:rsidRDefault="00586F4F" w:rsidP="0077274A">
            <w:pPr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586F4F">
              <w:rPr>
                <w:rFonts w:cs="Calibri"/>
                <w:color w:val="000000"/>
                <w:sz w:val="14"/>
                <w:szCs w:val="14"/>
                <w:lang w:val="ka-GE"/>
              </w:rPr>
              <w:t>60X120cm</w:t>
            </w:r>
          </w:p>
        </w:tc>
      </w:tr>
      <w:tr w:rsidR="00CA1D54" w:rsidRPr="00A62FA8" w14:paraId="007B1E42" w14:textId="77777777" w:rsidTr="0077274A">
        <w:trPr>
          <w:trHeight w:val="73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254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178D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თვითწებვადი ფირი (სტიკერი) გამჭირვალე ზედაპირით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,</w:t>
            </w: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 ამოსერვით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; ევროპული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3731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AC3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 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847C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30კვ.მ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5672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0459C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773151">
              <w:rPr>
                <w:rFonts w:cs="Calibri"/>
                <w:color w:val="000000"/>
                <w:sz w:val="14"/>
                <w:szCs w:val="14"/>
              </w:rPr>
              <w:t>samushao saatebi_last</w:t>
            </w:r>
          </w:p>
        </w:tc>
      </w:tr>
      <w:tr w:rsidR="00CA1D54" w:rsidRPr="00A62FA8" w14:paraId="0196E5A9" w14:textId="77777777" w:rsidTr="0077274A">
        <w:trPr>
          <w:trHeight w:val="73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061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B7C4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თვითწებვადი ფირი (სტიკერი) გლუვი ზედაპირით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,</w:t>
            </w: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 ამოსერვით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; ევროპული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DE30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C2F5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 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23F2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30კვ.მ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C6D2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19D7" w14:textId="77777777" w:rsidR="00CA1D54" w:rsidRDefault="00CA1D54" w:rsidP="0077274A">
            <w:pPr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Plus_Sticker_6x3.5cm_PRINT</w:t>
            </w:r>
          </w:p>
          <w:p w14:paraId="524A25BF" w14:textId="77777777" w:rsidR="00CA1D54" w:rsidRPr="003E70CF" w:rsidRDefault="00CA1D54" w:rsidP="0077274A">
            <w:pPr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3E70CF">
              <w:rPr>
                <w:rFonts w:cs="Calibri"/>
                <w:color w:val="000000"/>
                <w:sz w:val="14"/>
                <w:szCs w:val="14"/>
                <w:lang w:val="ka-GE"/>
              </w:rPr>
              <w:t>stickers</w:t>
            </w:r>
          </w:p>
        </w:tc>
      </w:tr>
      <w:tr w:rsidR="00CA1D54" w:rsidRPr="00A62FA8" w14:paraId="7AC10D63" w14:textId="77777777" w:rsidTr="0077274A">
        <w:trPr>
          <w:trHeight w:val="4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CA2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0B16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თვითწებვადი ფირი (სტიკერი) 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 xml:space="preserve">პრალა ზედაპირით,  </w:t>
            </w:r>
            <w:r w:rsidRPr="00E3599A">
              <w:rPr>
                <w:rFonts w:cs="Calibri"/>
                <w:color w:val="000000"/>
                <w:sz w:val="14"/>
                <w:szCs w:val="14"/>
              </w:rPr>
              <w:t>ამოსერვით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; ევროპული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0DDE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C8B0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F1A9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30კვ.მ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C58C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16DF1" w14:textId="77777777" w:rsidR="00CA1D54" w:rsidRDefault="00CA1D54" w:rsidP="0077274A">
            <w:pPr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Plus_Sticker_6x3.5cm_PRINT</w:t>
            </w:r>
          </w:p>
          <w:p w14:paraId="1493877A" w14:textId="77777777" w:rsidR="00CA1D54" w:rsidRPr="003E70CF" w:rsidRDefault="00CA1D54" w:rsidP="0077274A">
            <w:pPr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3E70CF">
              <w:rPr>
                <w:rFonts w:cs="Calibri"/>
                <w:color w:val="000000"/>
                <w:sz w:val="14"/>
                <w:szCs w:val="14"/>
                <w:lang w:val="ka-GE"/>
              </w:rPr>
              <w:t>stickers</w:t>
            </w:r>
          </w:p>
        </w:tc>
      </w:tr>
      <w:tr w:rsidR="00CA1D54" w:rsidRPr="00A62FA8" w14:paraId="5DBA101F" w14:textId="77777777" w:rsidTr="0077274A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8666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E56D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თვითწებვადი 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 xml:space="preserve">გლუვი </w:t>
            </w: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 ლამინაცია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 xml:space="preserve">; </w:t>
            </w:r>
            <w:r w:rsidRPr="00E3599A">
              <w:rPr>
                <w:rFonts w:cs="Calibri"/>
                <w:color w:val="000000"/>
                <w:sz w:val="14"/>
                <w:szCs w:val="14"/>
              </w:rPr>
              <w:t>ევროპული-Multi-fix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4F6D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F7B8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0FA2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50კვ.მ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7FC2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2215F" w14:textId="77777777" w:rsidR="00CA1D54" w:rsidRDefault="00CA1D54" w:rsidP="0077274A">
            <w:pPr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Plus_Sticker_6x3.5cm_PRINT</w:t>
            </w:r>
          </w:p>
          <w:p w14:paraId="700728ED" w14:textId="77777777" w:rsidR="00CA1D54" w:rsidRPr="003E70CF" w:rsidRDefault="00CA1D54" w:rsidP="0077274A">
            <w:pPr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3E70CF">
              <w:rPr>
                <w:rFonts w:cs="Calibri"/>
                <w:color w:val="000000"/>
                <w:sz w:val="14"/>
                <w:szCs w:val="14"/>
                <w:lang w:val="ka-GE"/>
              </w:rPr>
              <w:t>stickers</w:t>
            </w:r>
          </w:p>
        </w:tc>
      </w:tr>
      <w:tr w:rsidR="00CA1D54" w:rsidRPr="00A62FA8" w14:paraId="58A1681C" w14:textId="77777777" w:rsidTr="0077274A">
        <w:trPr>
          <w:trHeight w:val="6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510D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26C1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არაკალი ამოსერვით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;</w:t>
            </w:r>
            <w:r w:rsidRPr="00E3599A"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>ევროპული -</w:t>
            </w:r>
            <w:r w:rsidRPr="00E3599A">
              <w:rPr>
                <w:rFonts w:cs="Calibri"/>
                <w:color w:val="000000"/>
                <w:sz w:val="14"/>
                <w:szCs w:val="14"/>
              </w:rPr>
              <w:t>Multi-fix 3</w:t>
            </w:r>
            <w:r w:rsidRPr="00E3599A">
              <w:rPr>
                <w:rFonts w:cs="Calibri"/>
                <w:color w:val="000000"/>
                <w:sz w:val="14"/>
                <w:szCs w:val="14"/>
                <w:lang w:val="ka-GE"/>
              </w:rPr>
              <w:t xml:space="preserve">-იანი სერია;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9B71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განთავსება/დემონაჟი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3C75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2 დღე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1877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10კვ.მ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5D68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  <w:r w:rsidRPr="00E3599A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11FE5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  <w:lang w:val="ka-GE"/>
              </w:rPr>
            </w:pPr>
            <w:r w:rsidRPr="00773151">
              <w:rPr>
                <w:rFonts w:cs="Calibri"/>
                <w:color w:val="000000"/>
                <w:sz w:val="14"/>
                <w:szCs w:val="14"/>
              </w:rPr>
              <w:t>samushao saatebi_last</w:t>
            </w:r>
          </w:p>
        </w:tc>
      </w:tr>
      <w:tr w:rsidR="00CA1D54" w:rsidRPr="00A62FA8" w14:paraId="1484CD6E" w14:textId="77777777" w:rsidTr="0077274A">
        <w:trPr>
          <w:trHeight w:val="5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E4CC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2BCB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  <w:lang w:val="ka-GE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E1BD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E514" w14:textId="77777777" w:rsidR="00CA1D54" w:rsidRPr="00E3599A" w:rsidRDefault="00CA1D54" w:rsidP="0077274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0CCD" w14:textId="77777777" w:rsidR="00CA1D54" w:rsidRPr="00E3599A" w:rsidRDefault="00CA1D54" w:rsidP="0077274A">
            <w:pPr>
              <w:jc w:val="right"/>
              <w:rPr>
                <w:rFonts w:cs="Calibri"/>
                <w:b/>
                <w:color w:val="000000"/>
                <w:sz w:val="14"/>
                <w:szCs w:val="14"/>
                <w:lang w:val="ka-GE"/>
              </w:rPr>
            </w:pPr>
            <w:r w:rsidRPr="00E3599A">
              <w:rPr>
                <w:rFonts w:cs="Calibri"/>
                <w:b/>
                <w:color w:val="000000"/>
                <w:sz w:val="14"/>
                <w:szCs w:val="14"/>
                <w:lang w:val="ka-GE"/>
              </w:rPr>
              <w:t>ჯამი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FAD4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4F24" w14:textId="77777777" w:rsidR="00CA1D54" w:rsidRPr="00E3599A" w:rsidRDefault="00CA1D54" w:rsidP="0077274A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14:paraId="42E48E2E" w14:textId="2CF24CB5" w:rsidR="002F0F9B" w:rsidRDefault="002F0F9B" w:rsidP="00E3757A">
      <w:pPr>
        <w:rPr>
          <w:lang w:val="ka-GE"/>
        </w:rPr>
      </w:pPr>
    </w:p>
    <w:p w14:paraId="71186C36" w14:textId="11CD10AC" w:rsidR="00C57E75" w:rsidRDefault="00C57E75" w:rsidP="009042D2">
      <w:pPr>
        <w:pStyle w:val="a"/>
        <w:jc w:val="left"/>
      </w:pPr>
      <w:bookmarkStart w:id="10" w:name="_Toc276371"/>
      <w:r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0"/>
    </w:p>
    <w:p w14:paraId="0DEF1AD3" w14:textId="77777777" w:rsidR="00ED1131" w:rsidRPr="00A62FA8" w:rsidRDefault="00ED1131" w:rsidP="00ED1131">
      <w:pPr>
        <w:pStyle w:val="ListParagraph"/>
        <w:numPr>
          <w:ilvl w:val="0"/>
          <w:numId w:val="14"/>
        </w:numPr>
        <w:tabs>
          <w:tab w:val="left" w:pos="180"/>
          <w:tab w:val="left" w:pos="540"/>
        </w:tabs>
        <w:spacing w:before="19"/>
        <w:ind w:left="900" w:hanging="810"/>
        <w:jc w:val="left"/>
        <w:rPr>
          <w:rFonts w:eastAsia="Sylfaen" w:cs="Sylfaen"/>
        </w:rPr>
      </w:pPr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</w:rPr>
        <w:t>ო</w:t>
      </w:r>
      <w:r w:rsidRPr="00A62FA8">
        <w:rPr>
          <w:rFonts w:eastAsia="Sylfaen" w:cs="Sylfaen"/>
          <w:spacing w:val="-1"/>
        </w:rPr>
        <w:t>მწ</w:t>
      </w:r>
      <w:r w:rsidRPr="00A62FA8">
        <w:rPr>
          <w:rFonts w:eastAsia="Sylfaen" w:cs="Sylfaen"/>
        </w:rPr>
        <w:t>ოდ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ბე</w:t>
      </w:r>
      <w:r w:rsidRPr="00A62FA8">
        <w:rPr>
          <w:rFonts w:eastAsia="Sylfaen" w:cs="Sylfaen"/>
        </w:rPr>
        <w:t xml:space="preserve">ლი </w:t>
      </w:r>
      <w:r w:rsidRPr="00A62FA8">
        <w:rPr>
          <w:rFonts w:eastAsia="Sylfaen" w:cs="Sylfaen"/>
          <w:spacing w:val="-2"/>
        </w:rPr>
        <w:t>უ</w:t>
      </w:r>
      <w:r w:rsidRPr="00A62FA8">
        <w:rPr>
          <w:rFonts w:eastAsia="Sylfaen" w:cs="Sylfaen"/>
          <w:spacing w:val="1"/>
        </w:rPr>
        <w:t>ნ</w:t>
      </w:r>
      <w:r w:rsidRPr="00A62FA8">
        <w:rPr>
          <w:rFonts w:eastAsia="Sylfaen" w:cs="Sylfaen"/>
        </w:rPr>
        <w:t>და</w:t>
      </w:r>
      <w:r w:rsidRPr="00A62FA8">
        <w:rPr>
          <w:rFonts w:eastAsia="Sylfaen" w:cs="Sylfaen"/>
          <w:spacing w:val="1"/>
        </w:rPr>
        <w:t xml:space="preserve"> </w:t>
      </w:r>
      <w:r w:rsidRPr="00A62FA8">
        <w:rPr>
          <w:rFonts w:eastAsia="Sylfaen" w:cs="Sylfaen"/>
        </w:rPr>
        <w:t>ა</w:t>
      </w:r>
      <w:r w:rsidRPr="00A62FA8">
        <w:rPr>
          <w:rFonts w:eastAsia="Sylfaen" w:cs="Sylfaen"/>
          <w:spacing w:val="-1"/>
        </w:rPr>
        <w:t>კ</w:t>
      </w:r>
      <w:r w:rsidRPr="00A62FA8">
        <w:rPr>
          <w:rFonts w:eastAsia="Sylfaen" w:cs="Sylfaen"/>
          <w:spacing w:val="-4"/>
        </w:rPr>
        <w:t>მ</w:t>
      </w:r>
      <w:r w:rsidRPr="00A62FA8">
        <w:rPr>
          <w:rFonts w:eastAsia="Sylfaen" w:cs="Sylfaen"/>
        </w:rPr>
        <w:t>ა</w:t>
      </w:r>
      <w:r w:rsidRPr="00A62FA8">
        <w:rPr>
          <w:rFonts w:eastAsia="Sylfaen" w:cs="Sylfaen"/>
          <w:spacing w:val="-1"/>
        </w:rPr>
        <w:t>ყ</w:t>
      </w:r>
      <w:r w:rsidRPr="00A62FA8">
        <w:rPr>
          <w:rFonts w:eastAsia="Sylfaen" w:cs="Sylfaen"/>
        </w:rPr>
        <w:t>ოფილე</w:t>
      </w:r>
      <w:r w:rsidRPr="00A62FA8">
        <w:rPr>
          <w:rFonts w:eastAsia="Sylfaen" w:cs="Sylfaen"/>
          <w:spacing w:val="-3"/>
        </w:rPr>
        <w:t>ბ</w:t>
      </w:r>
      <w:r w:rsidRPr="00A62FA8">
        <w:rPr>
          <w:rFonts w:eastAsia="Sylfaen" w:cs="Sylfaen"/>
        </w:rPr>
        <w:t>დ</w:t>
      </w:r>
      <w:r w:rsidRPr="00A62FA8">
        <w:rPr>
          <w:rFonts w:eastAsia="Sylfaen" w:cs="Sylfaen"/>
          <w:spacing w:val="2"/>
        </w:rPr>
        <w:t>ე</w:t>
      </w:r>
      <w:r w:rsidRPr="00A62FA8">
        <w:rPr>
          <w:rFonts w:eastAsia="Sylfaen" w:cs="Sylfaen"/>
        </w:rPr>
        <w:t xml:space="preserve">ს </w:t>
      </w:r>
      <w:r w:rsidRPr="00A62FA8">
        <w:rPr>
          <w:rFonts w:eastAsia="Sylfaen" w:cs="Sylfaen"/>
          <w:spacing w:val="-2"/>
        </w:rPr>
        <w:t>შ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  <w:spacing w:val="-2"/>
        </w:rPr>
        <w:t>დ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გ</w:t>
      </w:r>
      <w:r w:rsidRPr="00A62FA8">
        <w:rPr>
          <w:rFonts w:eastAsia="Sylfaen" w:cs="Sylfaen"/>
          <w:spacing w:val="1"/>
        </w:rPr>
        <w:t xml:space="preserve"> </w:t>
      </w:r>
      <w:r w:rsidRPr="00A62FA8">
        <w:rPr>
          <w:rFonts w:eastAsia="Sylfaen" w:cs="Sylfaen"/>
          <w:spacing w:val="-3"/>
        </w:rPr>
        <w:t>კ</w:t>
      </w:r>
      <w:r w:rsidRPr="00A62FA8">
        <w:rPr>
          <w:rFonts w:eastAsia="Sylfaen" w:cs="Sylfaen"/>
        </w:rPr>
        <w:t>რი</w:t>
      </w:r>
      <w:r w:rsidRPr="00A62FA8">
        <w:rPr>
          <w:rFonts w:eastAsia="Sylfaen" w:cs="Sylfaen"/>
          <w:spacing w:val="-1"/>
        </w:rPr>
        <w:t>ტ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რიუ</w:t>
      </w:r>
      <w:r w:rsidRPr="00A62FA8">
        <w:rPr>
          <w:rFonts w:eastAsia="Sylfaen" w:cs="Sylfaen"/>
          <w:spacing w:val="-3"/>
        </w:rPr>
        <w:t>მ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ბ</w:t>
      </w:r>
      <w:r w:rsidRPr="00A62FA8">
        <w:rPr>
          <w:rFonts w:eastAsia="Sylfaen" w:cs="Sylfaen"/>
        </w:rPr>
        <w:t>ს:</w:t>
      </w:r>
    </w:p>
    <w:p w14:paraId="28E4C601" w14:textId="77777777" w:rsidR="00ED1131" w:rsidRPr="00A62FA8" w:rsidRDefault="00ED1131" w:rsidP="00ED1131">
      <w:pPr>
        <w:spacing w:before="19"/>
        <w:ind w:left="180"/>
        <w:rPr>
          <w:rFonts w:eastAsia="Sylfaen" w:cs="Sylfaen"/>
        </w:rPr>
      </w:pPr>
    </w:p>
    <w:p w14:paraId="6B8CD46D" w14:textId="71F680F3" w:rsidR="00ED1131" w:rsidRPr="00A62FA8" w:rsidRDefault="00CA1D54" w:rsidP="00ED1131">
      <w:pPr>
        <w:pStyle w:val="ListParagraph"/>
        <w:numPr>
          <w:ilvl w:val="0"/>
          <w:numId w:val="15"/>
        </w:numPr>
        <w:spacing w:before="1"/>
        <w:ind w:right="632"/>
        <w:rPr>
          <w:rFonts w:eastAsia="Sylfaen" w:cs="Sylfaen"/>
        </w:rPr>
      </w:pPr>
      <w:r>
        <w:rPr>
          <w:rFonts w:eastAsia="Sylfaen" w:cs="Sylfaen"/>
          <w:spacing w:val="-1"/>
          <w:lang w:val="ka-GE"/>
        </w:rPr>
        <w:t xml:space="preserve">ტენდერში მონაწილე კომპანიამ უნდა </w:t>
      </w:r>
      <w:r w:rsidR="00ED1131" w:rsidRPr="00A62FA8">
        <w:rPr>
          <w:rFonts w:eastAsia="Sylfaen" w:cs="Sylfaen"/>
          <w:spacing w:val="-1"/>
        </w:rPr>
        <w:t>წ</w:t>
      </w:r>
      <w:r w:rsidR="00ED1131" w:rsidRPr="00A62FA8">
        <w:rPr>
          <w:rFonts w:eastAsia="Sylfaen" w:cs="Sylfaen"/>
        </w:rPr>
        <w:t>არმოადგ</w:t>
      </w:r>
      <w:r w:rsidR="00ED1131" w:rsidRPr="00A62FA8">
        <w:rPr>
          <w:rFonts w:eastAsia="Sylfaen" w:cs="Sylfaen"/>
          <w:spacing w:val="-1"/>
        </w:rPr>
        <w:t>ი</w:t>
      </w:r>
      <w:r w:rsidR="00ED1131" w:rsidRPr="00A62FA8">
        <w:rPr>
          <w:rFonts w:eastAsia="Sylfaen" w:cs="Sylfaen"/>
          <w:spacing w:val="1"/>
        </w:rPr>
        <w:t>ნ</w:t>
      </w:r>
      <w:r w:rsidR="00ED1131" w:rsidRPr="00A62FA8">
        <w:rPr>
          <w:rFonts w:eastAsia="Sylfaen" w:cs="Sylfaen"/>
        </w:rPr>
        <w:t xml:space="preserve">ოს </w:t>
      </w:r>
      <w:r w:rsidR="00ED1131" w:rsidRPr="00A62FA8">
        <w:rPr>
          <w:rFonts w:eastAsia="Sylfaen" w:cs="Sylfaen"/>
          <w:spacing w:val="49"/>
        </w:rPr>
        <w:t xml:space="preserve"> </w:t>
      </w:r>
      <w:r w:rsidR="00ED1131" w:rsidRPr="00A62FA8">
        <w:rPr>
          <w:rFonts w:eastAsia="Sylfaen" w:cs="Sylfaen"/>
          <w:spacing w:val="-3"/>
        </w:rPr>
        <w:t>ბ</w:t>
      </w:r>
      <w:r w:rsidR="00ED1131" w:rsidRPr="00A62FA8">
        <w:rPr>
          <w:rFonts w:eastAsia="Sylfaen" w:cs="Sylfaen"/>
          <w:spacing w:val="1"/>
        </w:rPr>
        <w:t>ე</w:t>
      </w:r>
      <w:r w:rsidR="00ED1131" w:rsidRPr="00A62FA8">
        <w:rPr>
          <w:rFonts w:eastAsia="Sylfaen" w:cs="Sylfaen"/>
        </w:rPr>
        <w:t>ჭდ</w:t>
      </w:r>
      <w:r w:rsidR="00ED1131" w:rsidRPr="00A62FA8">
        <w:rPr>
          <w:rFonts w:eastAsia="Sylfaen" w:cs="Sylfaen"/>
          <w:spacing w:val="-2"/>
        </w:rPr>
        <w:t>ვ</w:t>
      </w:r>
      <w:r w:rsidR="00ED1131" w:rsidRPr="00A62FA8">
        <w:rPr>
          <w:rFonts w:eastAsia="Sylfaen" w:cs="Sylfaen"/>
          <w:spacing w:val="-1"/>
        </w:rPr>
        <w:t>ი</w:t>
      </w:r>
      <w:r w:rsidR="00ED1131" w:rsidRPr="00A62FA8">
        <w:rPr>
          <w:rFonts w:eastAsia="Sylfaen" w:cs="Sylfaen"/>
        </w:rPr>
        <w:t xml:space="preserve">თი </w:t>
      </w:r>
      <w:r w:rsidR="00ED1131" w:rsidRPr="00A62FA8">
        <w:rPr>
          <w:rFonts w:eastAsia="Sylfaen" w:cs="Sylfaen"/>
          <w:spacing w:val="49"/>
        </w:rPr>
        <w:t xml:space="preserve"> </w:t>
      </w:r>
      <w:r w:rsidR="00ED1131" w:rsidRPr="00A62FA8">
        <w:rPr>
          <w:rFonts w:eastAsia="Sylfaen" w:cs="Sylfaen"/>
          <w:spacing w:val="1"/>
        </w:rPr>
        <w:t>ნ</w:t>
      </w:r>
      <w:r w:rsidR="00ED1131" w:rsidRPr="00A62FA8">
        <w:rPr>
          <w:rFonts w:eastAsia="Sylfaen" w:cs="Sylfaen"/>
          <w:spacing w:val="-1"/>
        </w:rPr>
        <w:t>იმ</w:t>
      </w:r>
      <w:r w:rsidR="00ED1131" w:rsidRPr="00A62FA8">
        <w:rPr>
          <w:rFonts w:eastAsia="Sylfaen" w:cs="Sylfaen"/>
        </w:rPr>
        <w:t>უ</w:t>
      </w:r>
      <w:r w:rsidR="00ED1131" w:rsidRPr="00A62FA8">
        <w:rPr>
          <w:rFonts w:eastAsia="Sylfaen" w:cs="Sylfaen"/>
          <w:spacing w:val="-2"/>
        </w:rPr>
        <w:t>შ</w:t>
      </w:r>
      <w:r w:rsidR="00ED1131" w:rsidRPr="00A62FA8">
        <w:rPr>
          <w:rFonts w:eastAsia="Sylfaen" w:cs="Sylfaen"/>
          <w:spacing w:val="1"/>
        </w:rPr>
        <w:t>ე</w:t>
      </w:r>
      <w:r w:rsidR="00ED1131" w:rsidRPr="00A62FA8">
        <w:rPr>
          <w:rFonts w:eastAsia="Sylfaen" w:cs="Sylfaen"/>
          <w:spacing w:val="-1"/>
        </w:rPr>
        <w:t>ბ</w:t>
      </w:r>
      <w:r w:rsidR="00ED1131" w:rsidRPr="00A62FA8">
        <w:rPr>
          <w:rFonts w:eastAsia="Sylfaen" w:cs="Sylfaen"/>
        </w:rPr>
        <w:t xml:space="preserve">ი </w:t>
      </w:r>
      <w:r w:rsidR="00ED1131" w:rsidRPr="00A62FA8">
        <w:rPr>
          <w:rFonts w:eastAsia="Sylfaen" w:cs="Sylfaen"/>
          <w:spacing w:val="50"/>
        </w:rPr>
        <w:t xml:space="preserve"> </w:t>
      </w:r>
      <w:r w:rsidR="00ED1131" w:rsidRPr="00A62FA8">
        <w:rPr>
          <w:rFonts w:eastAsia="Sylfaen" w:cs="Sylfaen"/>
        </w:rPr>
        <w:t>ყო</w:t>
      </w:r>
      <w:r w:rsidR="00ED1131" w:rsidRPr="00A62FA8">
        <w:rPr>
          <w:rFonts w:eastAsia="Sylfaen" w:cs="Sylfaen"/>
          <w:spacing w:val="-1"/>
        </w:rPr>
        <w:t>ვე</w:t>
      </w:r>
      <w:r w:rsidR="00ED1131" w:rsidRPr="00A62FA8">
        <w:rPr>
          <w:rFonts w:eastAsia="Sylfaen" w:cs="Sylfaen"/>
        </w:rPr>
        <w:t xml:space="preserve">ლი </w:t>
      </w:r>
      <w:r w:rsidR="00ED1131" w:rsidRPr="00A62FA8">
        <w:rPr>
          <w:rFonts w:eastAsia="Sylfaen" w:cs="Sylfaen"/>
          <w:spacing w:val="49"/>
        </w:rPr>
        <w:t xml:space="preserve"> </w:t>
      </w:r>
      <w:r w:rsidR="00ED1131" w:rsidRPr="00A62FA8">
        <w:rPr>
          <w:rFonts w:eastAsia="Sylfaen" w:cs="Sylfaen"/>
          <w:spacing w:val="-1"/>
        </w:rPr>
        <w:t>წ</w:t>
      </w:r>
      <w:r w:rsidR="00ED1131" w:rsidRPr="00A62FA8">
        <w:rPr>
          <w:rFonts w:eastAsia="Sylfaen" w:cs="Sylfaen"/>
        </w:rPr>
        <w:t>არ</w:t>
      </w:r>
      <w:r w:rsidR="00ED1131" w:rsidRPr="00A62FA8">
        <w:rPr>
          <w:rFonts w:eastAsia="Sylfaen" w:cs="Sylfaen"/>
          <w:spacing w:val="-1"/>
        </w:rPr>
        <w:t>მ</w:t>
      </w:r>
      <w:r w:rsidR="00ED1131" w:rsidRPr="00A62FA8">
        <w:rPr>
          <w:rFonts w:eastAsia="Sylfaen" w:cs="Sylfaen"/>
        </w:rPr>
        <w:t>ოდ</w:t>
      </w:r>
      <w:r w:rsidR="00ED1131" w:rsidRPr="00A62FA8">
        <w:rPr>
          <w:rFonts w:eastAsia="Sylfaen" w:cs="Sylfaen"/>
          <w:spacing w:val="-3"/>
        </w:rPr>
        <w:t>გ</w:t>
      </w:r>
      <w:r w:rsidR="00ED1131" w:rsidRPr="00A62FA8">
        <w:rPr>
          <w:rFonts w:eastAsia="Sylfaen" w:cs="Sylfaen"/>
          <w:spacing w:val="1"/>
        </w:rPr>
        <w:t>ენ</w:t>
      </w:r>
      <w:r w:rsidR="00ED1131" w:rsidRPr="00A62FA8">
        <w:rPr>
          <w:rFonts w:eastAsia="Sylfaen" w:cs="Sylfaen"/>
          <w:spacing w:val="-1"/>
        </w:rPr>
        <w:t>ი</w:t>
      </w:r>
      <w:r w:rsidR="00ED1131" w:rsidRPr="00A62FA8">
        <w:rPr>
          <w:rFonts w:eastAsia="Sylfaen" w:cs="Sylfaen"/>
        </w:rPr>
        <w:t xml:space="preserve">ლი </w:t>
      </w:r>
      <w:r w:rsidR="00ED1131" w:rsidRPr="00A62FA8">
        <w:rPr>
          <w:rFonts w:eastAsia="Sylfaen" w:cs="Sylfaen"/>
          <w:spacing w:val="48"/>
        </w:rPr>
        <w:t xml:space="preserve"> </w:t>
      </w:r>
      <w:r w:rsidR="00ED1131" w:rsidRPr="00A62FA8">
        <w:rPr>
          <w:rFonts w:eastAsia="Sylfaen" w:cs="Sylfaen"/>
          <w:spacing w:val="-1"/>
        </w:rPr>
        <w:t>მ</w:t>
      </w:r>
      <w:r w:rsidR="00ED1131" w:rsidRPr="00A62FA8">
        <w:rPr>
          <w:rFonts w:eastAsia="Sylfaen" w:cs="Sylfaen"/>
        </w:rPr>
        <w:t>ა</w:t>
      </w:r>
      <w:r w:rsidR="00ED1131" w:rsidRPr="00A62FA8">
        <w:rPr>
          <w:rFonts w:eastAsia="Sylfaen" w:cs="Sylfaen"/>
          <w:spacing w:val="-1"/>
        </w:rPr>
        <w:t>ს</w:t>
      </w:r>
      <w:r w:rsidR="00ED1131" w:rsidRPr="00A62FA8">
        <w:rPr>
          <w:rFonts w:eastAsia="Sylfaen" w:cs="Sylfaen"/>
        </w:rPr>
        <w:t>ალ</w:t>
      </w:r>
      <w:r w:rsidR="00ED1131" w:rsidRPr="00A62FA8">
        <w:rPr>
          <w:rFonts w:eastAsia="Sylfaen" w:cs="Sylfaen"/>
          <w:spacing w:val="-1"/>
        </w:rPr>
        <w:t>ი</w:t>
      </w:r>
      <w:r w:rsidR="00ED1131" w:rsidRPr="00A62FA8">
        <w:rPr>
          <w:rFonts w:eastAsia="Sylfaen" w:cs="Sylfaen"/>
        </w:rPr>
        <w:t xml:space="preserve">ს </w:t>
      </w:r>
      <w:r w:rsidR="00ED1131" w:rsidRPr="00A62FA8">
        <w:rPr>
          <w:rFonts w:eastAsia="Sylfaen" w:cs="Sylfaen"/>
          <w:spacing w:val="-1"/>
        </w:rPr>
        <w:t>მი</w:t>
      </w:r>
      <w:r w:rsidR="00ED1131" w:rsidRPr="00A62FA8">
        <w:rPr>
          <w:rFonts w:eastAsia="Sylfaen" w:cs="Sylfaen"/>
        </w:rPr>
        <w:t>ხ</w:t>
      </w:r>
      <w:r w:rsidR="00ED1131" w:rsidRPr="00A62FA8">
        <w:rPr>
          <w:rFonts w:eastAsia="Sylfaen" w:cs="Sylfaen"/>
          <w:spacing w:val="1"/>
        </w:rPr>
        <w:t>ე</w:t>
      </w:r>
      <w:r w:rsidR="00ED1131" w:rsidRPr="00A62FA8">
        <w:rPr>
          <w:rFonts w:eastAsia="Sylfaen" w:cs="Sylfaen"/>
        </w:rPr>
        <w:t>დვ</w:t>
      </w:r>
      <w:r w:rsidR="00ED1131" w:rsidRPr="00A62FA8">
        <w:rPr>
          <w:rFonts w:eastAsia="Sylfaen" w:cs="Sylfaen"/>
          <w:spacing w:val="-1"/>
        </w:rPr>
        <w:t>ი</w:t>
      </w:r>
      <w:r w:rsidR="00ED1131" w:rsidRPr="00A62FA8">
        <w:rPr>
          <w:rFonts w:eastAsia="Sylfaen" w:cs="Sylfaen"/>
          <w:spacing w:val="2"/>
        </w:rPr>
        <w:t>თ</w:t>
      </w:r>
      <w:r w:rsidR="00ED1131" w:rsidRPr="00A62FA8">
        <w:rPr>
          <w:rFonts w:eastAsia="Sylfaen" w:cs="Sylfaen"/>
        </w:rPr>
        <w:t xml:space="preserve">. </w:t>
      </w:r>
      <w:r w:rsidR="00ED1131" w:rsidRPr="00A62FA8">
        <w:rPr>
          <w:rFonts w:eastAsia="Sylfaen" w:cs="Sylfaen"/>
          <w:spacing w:val="1"/>
        </w:rPr>
        <w:t xml:space="preserve"> </w:t>
      </w:r>
      <w:proofErr w:type="gramStart"/>
      <w:r w:rsidR="00ED1131" w:rsidRPr="00A62FA8">
        <w:rPr>
          <w:rFonts w:eastAsia="Sylfaen" w:cs="Sylfaen"/>
          <w:spacing w:val="-1"/>
        </w:rPr>
        <w:t>მ</w:t>
      </w:r>
      <w:r w:rsidR="00ED1131" w:rsidRPr="00A62FA8">
        <w:rPr>
          <w:rFonts w:eastAsia="Sylfaen" w:cs="Sylfaen"/>
        </w:rPr>
        <w:t>ო</w:t>
      </w:r>
      <w:r w:rsidR="00ED1131" w:rsidRPr="00A62FA8">
        <w:rPr>
          <w:rFonts w:eastAsia="Sylfaen" w:cs="Sylfaen"/>
          <w:spacing w:val="-1"/>
        </w:rPr>
        <w:t>წ</w:t>
      </w:r>
      <w:r w:rsidR="00ED1131" w:rsidRPr="00A62FA8">
        <w:rPr>
          <w:rFonts w:eastAsia="Sylfaen" w:cs="Sylfaen"/>
          <w:spacing w:val="-2"/>
        </w:rPr>
        <w:t>ო</w:t>
      </w:r>
      <w:r w:rsidR="00ED1131" w:rsidRPr="00A62FA8">
        <w:rPr>
          <w:rFonts w:eastAsia="Sylfaen" w:cs="Sylfaen"/>
        </w:rPr>
        <w:t>დ</w:t>
      </w:r>
      <w:r w:rsidR="00ED1131" w:rsidRPr="00A62FA8">
        <w:rPr>
          <w:rFonts w:eastAsia="Sylfaen" w:cs="Sylfaen"/>
          <w:spacing w:val="2"/>
        </w:rPr>
        <w:t>ე</w:t>
      </w:r>
      <w:r w:rsidR="00ED1131" w:rsidRPr="00A62FA8">
        <w:rPr>
          <w:rFonts w:eastAsia="Sylfaen" w:cs="Sylfaen"/>
          <w:spacing w:val="-3"/>
        </w:rPr>
        <w:t>ბ</w:t>
      </w:r>
      <w:r w:rsidR="00ED1131" w:rsidRPr="00A62FA8">
        <w:rPr>
          <w:rFonts w:eastAsia="Sylfaen" w:cs="Sylfaen"/>
        </w:rPr>
        <w:t xml:space="preserve">ული </w:t>
      </w:r>
      <w:r w:rsidR="00ED1131" w:rsidRPr="00A62FA8">
        <w:rPr>
          <w:rFonts w:eastAsia="Sylfaen" w:cs="Sylfaen"/>
          <w:spacing w:val="1"/>
        </w:rPr>
        <w:t xml:space="preserve"> </w:t>
      </w:r>
      <w:r w:rsidR="00ED1131" w:rsidRPr="00A62FA8">
        <w:rPr>
          <w:rFonts w:eastAsia="Sylfaen" w:cs="Sylfaen"/>
        </w:rPr>
        <w:t>ფა</w:t>
      </w:r>
      <w:r w:rsidR="00ED1131" w:rsidRPr="00A62FA8">
        <w:rPr>
          <w:rFonts w:eastAsia="Sylfaen" w:cs="Sylfaen"/>
          <w:spacing w:val="-1"/>
        </w:rPr>
        <w:t>ს</w:t>
      </w:r>
      <w:r w:rsidR="00ED1131" w:rsidRPr="00A62FA8">
        <w:rPr>
          <w:rFonts w:eastAsia="Sylfaen" w:cs="Sylfaen"/>
        </w:rPr>
        <w:t>ი</w:t>
      </w:r>
      <w:proofErr w:type="gramEnd"/>
      <w:r w:rsidR="00ED1131" w:rsidRPr="00A62FA8">
        <w:rPr>
          <w:rFonts w:eastAsia="Sylfaen" w:cs="Sylfaen"/>
        </w:rPr>
        <w:t xml:space="preserve"> </w:t>
      </w:r>
      <w:r w:rsidR="00ED1131" w:rsidRPr="00A62FA8">
        <w:rPr>
          <w:rFonts w:eastAsia="Sylfaen" w:cs="Sylfaen"/>
          <w:spacing w:val="1"/>
        </w:rPr>
        <w:t xml:space="preserve"> ნ</w:t>
      </w:r>
      <w:r w:rsidR="00ED1131" w:rsidRPr="00A62FA8">
        <w:rPr>
          <w:rFonts w:eastAsia="Sylfaen" w:cs="Sylfaen"/>
          <w:spacing w:val="-1"/>
        </w:rPr>
        <w:t>იმ</w:t>
      </w:r>
      <w:r w:rsidR="00ED1131" w:rsidRPr="00A62FA8">
        <w:rPr>
          <w:rFonts w:eastAsia="Sylfaen" w:cs="Sylfaen"/>
          <w:spacing w:val="-2"/>
        </w:rPr>
        <w:t>უ</w:t>
      </w:r>
      <w:r w:rsidR="00ED1131" w:rsidRPr="00A62FA8">
        <w:rPr>
          <w:rFonts w:eastAsia="Sylfaen" w:cs="Sylfaen"/>
        </w:rPr>
        <w:t>შის  გარ</w:t>
      </w:r>
      <w:r w:rsidR="00ED1131" w:rsidRPr="00A62FA8">
        <w:rPr>
          <w:rFonts w:eastAsia="Sylfaen" w:cs="Sylfaen"/>
          <w:spacing w:val="-1"/>
        </w:rPr>
        <w:t>ე</w:t>
      </w:r>
      <w:r w:rsidR="00ED1131" w:rsidRPr="00A62FA8">
        <w:rPr>
          <w:rFonts w:eastAsia="Sylfaen" w:cs="Sylfaen"/>
        </w:rPr>
        <w:t xml:space="preserve">შე </w:t>
      </w:r>
      <w:r w:rsidR="00ED1131" w:rsidRPr="00A62FA8">
        <w:rPr>
          <w:rFonts w:eastAsia="Sylfaen" w:cs="Sylfaen"/>
          <w:spacing w:val="3"/>
        </w:rPr>
        <w:t xml:space="preserve"> </w:t>
      </w:r>
      <w:r w:rsidR="00ED1131" w:rsidRPr="00A62FA8">
        <w:rPr>
          <w:rFonts w:eastAsia="Sylfaen" w:cs="Sylfaen"/>
          <w:spacing w:val="-3"/>
        </w:rPr>
        <w:t>ა</w:t>
      </w:r>
      <w:r w:rsidR="00ED1131" w:rsidRPr="00A62FA8">
        <w:rPr>
          <w:rFonts w:eastAsia="Sylfaen" w:cs="Sylfaen"/>
        </w:rPr>
        <w:t xml:space="preserve">რ </w:t>
      </w:r>
      <w:r w:rsidR="00ED1131" w:rsidRPr="00A62FA8">
        <w:rPr>
          <w:rFonts w:eastAsia="Sylfaen" w:cs="Sylfaen"/>
          <w:spacing w:val="3"/>
        </w:rPr>
        <w:t xml:space="preserve"> </w:t>
      </w:r>
      <w:r w:rsidR="00ED1131" w:rsidRPr="00A62FA8">
        <w:rPr>
          <w:rFonts w:eastAsia="Sylfaen" w:cs="Sylfaen"/>
        </w:rPr>
        <w:t>გ</w:t>
      </w:r>
      <w:r w:rsidR="00ED1131" w:rsidRPr="00A62FA8">
        <w:rPr>
          <w:rFonts w:eastAsia="Sylfaen" w:cs="Sylfaen"/>
          <w:spacing w:val="-3"/>
        </w:rPr>
        <w:t>ა</w:t>
      </w:r>
      <w:r w:rsidR="00ED1131" w:rsidRPr="00A62FA8">
        <w:rPr>
          <w:rFonts w:eastAsia="Sylfaen" w:cs="Sylfaen"/>
          <w:spacing w:val="1"/>
        </w:rPr>
        <w:t>ნ</w:t>
      </w:r>
      <w:r w:rsidR="00ED1131" w:rsidRPr="00A62FA8">
        <w:rPr>
          <w:rFonts w:eastAsia="Sylfaen" w:cs="Sylfaen"/>
          <w:spacing w:val="-1"/>
        </w:rPr>
        <w:t>ი</w:t>
      </w:r>
      <w:r w:rsidR="00ED1131" w:rsidRPr="00A62FA8">
        <w:rPr>
          <w:rFonts w:eastAsia="Sylfaen" w:cs="Sylfaen"/>
          <w:spacing w:val="-2"/>
        </w:rPr>
        <w:t>ხ</w:t>
      </w:r>
      <w:r w:rsidR="00ED1131" w:rsidRPr="00A62FA8">
        <w:rPr>
          <w:rFonts w:eastAsia="Sylfaen" w:cs="Sylfaen"/>
          <w:spacing w:val="-1"/>
        </w:rPr>
        <w:t>ი</w:t>
      </w:r>
      <w:r w:rsidR="00ED1131" w:rsidRPr="00A62FA8">
        <w:rPr>
          <w:rFonts w:eastAsia="Sylfaen" w:cs="Sylfaen"/>
        </w:rPr>
        <w:t>ლ</w:t>
      </w:r>
      <w:r w:rsidR="00ED1131" w:rsidRPr="00A62FA8">
        <w:rPr>
          <w:rFonts w:eastAsia="Sylfaen" w:cs="Sylfaen"/>
          <w:spacing w:val="1"/>
        </w:rPr>
        <w:t>ე</w:t>
      </w:r>
      <w:r w:rsidR="00ED1131" w:rsidRPr="00A62FA8">
        <w:rPr>
          <w:rFonts w:eastAsia="Sylfaen" w:cs="Sylfaen"/>
          <w:spacing w:val="-1"/>
        </w:rPr>
        <w:t>ბ</w:t>
      </w:r>
      <w:r w:rsidR="00ED1131" w:rsidRPr="00A62FA8">
        <w:rPr>
          <w:rFonts w:eastAsia="Sylfaen" w:cs="Sylfaen"/>
        </w:rPr>
        <w:t>ა. (</w:t>
      </w:r>
      <w:r w:rsidR="00ED1131" w:rsidRPr="00A62FA8">
        <w:rPr>
          <w:rFonts w:eastAsia="Sylfaen" w:cs="Sylfaen"/>
          <w:spacing w:val="-1"/>
        </w:rPr>
        <w:t>ს</w:t>
      </w:r>
      <w:r w:rsidR="00ED1131" w:rsidRPr="00A62FA8">
        <w:rPr>
          <w:rFonts w:eastAsia="Sylfaen" w:cs="Sylfaen"/>
        </w:rPr>
        <w:t>აქარ</w:t>
      </w:r>
      <w:r w:rsidR="00ED1131" w:rsidRPr="00A62FA8">
        <w:rPr>
          <w:rFonts w:eastAsia="Sylfaen" w:cs="Sylfaen"/>
          <w:spacing w:val="1"/>
        </w:rPr>
        <w:t>თ</w:t>
      </w:r>
      <w:r w:rsidR="00ED1131" w:rsidRPr="00A62FA8">
        <w:rPr>
          <w:rFonts w:eastAsia="Sylfaen" w:cs="Sylfaen"/>
          <w:spacing w:val="-3"/>
        </w:rPr>
        <w:t>ვ</w:t>
      </w:r>
      <w:r w:rsidR="00ED1131" w:rsidRPr="00A62FA8">
        <w:rPr>
          <w:rFonts w:eastAsia="Sylfaen" w:cs="Sylfaen"/>
          <w:spacing w:val="1"/>
        </w:rPr>
        <w:t>ე</w:t>
      </w:r>
      <w:r w:rsidR="00ED1131" w:rsidRPr="00A62FA8">
        <w:rPr>
          <w:rFonts w:eastAsia="Sylfaen" w:cs="Sylfaen"/>
        </w:rPr>
        <w:t>ლოს</w:t>
      </w:r>
      <w:r w:rsidR="00ED1131" w:rsidRPr="00A62FA8">
        <w:rPr>
          <w:rFonts w:eastAsia="Sylfaen" w:cs="Sylfaen"/>
          <w:spacing w:val="1"/>
        </w:rPr>
        <w:t xml:space="preserve"> </w:t>
      </w:r>
      <w:r w:rsidR="00ED1131" w:rsidRPr="00A62FA8">
        <w:rPr>
          <w:rFonts w:eastAsia="Sylfaen" w:cs="Sylfaen"/>
          <w:spacing w:val="-1"/>
        </w:rPr>
        <w:t>ბ</w:t>
      </w:r>
      <w:r w:rsidR="00ED1131" w:rsidRPr="00A62FA8">
        <w:rPr>
          <w:rFonts w:eastAsia="Sylfaen" w:cs="Sylfaen"/>
        </w:rPr>
        <w:t>ა</w:t>
      </w:r>
      <w:r w:rsidR="00ED1131" w:rsidRPr="00A62FA8">
        <w:rPr>
          <w:rFonts w:eastAsia="Sylfaen" w:cs="Sylfaen"/>
          <w:spacing w:val="1"/>
        </w:rPr>
        <w:t>ნ</w:t>
      </w:r>
      <w:r w:rsidR="00ED1131" w:rsidRPr="00A62FA8">
        <w:rPr>
          <w:rFonts w:eastAsia="Sylfaen" w:cs="Sylfaen"/>
          <w:spacing w:val="-1"/>
        </w:rPr>
        <w:t>კი</w:t>
      </w:r>
      <w:r w:rsidR="00ED1131" w:rsidRPr="00A62FA8">
        <w:rPr>
          <w:rFonts w:eastAsia="Sylfaen" w:cs="Sylfaen"/>
        </w:rPr>
        <w:t>ს</w:t>
      </w:r>
      <w:r w:rsidR="00ED1131" w:rsidRPr="00A62FA8">
        <w:rPr>
          <w:rFonts w:eastAsia="Sylfaen" w:cs="Sylfaen"/>
          <w:spacing w:val="-1"/>
        </w:rPr>
        <w:t xml:space="preserve"> მი</w:t>
      </w:r>
      <w:r w:rsidR="00ED1131" w:rsidRPr="00A62FA8">
        <w:rPr>
          <w:rFonts w:eastAsia="Sylfaen" w:cs="Sylfaen"/>
          <w:spacing w:val="1"/>
        </w:rPr>
        <w:t>ე</w:t>
      </w:r>
      <w:r w:rsidR="00ED1131" w:rsidRPr="00A62FA8">
        <w:rPr>
          <w:rFonts w:eastAsia="Sylfaen" w:cs="Sylfaen"/>
        </w:rPr>
        <w:t>რ</w:t>
      </w:r>
      <w:r w:rsidR="00ED1131" w:rsidRPr="00A62FA8">
        <w:rPr>
          <w:rFonts w:eastAsia="Sylfaen" w:cs="Sylfaen"/>
          <w:spacing w:val="1"/>
        </w:rPr>
        <w:t xml:space="preserve"> </w:t>
      </w:r>
      <w:r w:rsidR="00ED1131" w:rsidRPr="00A62FA8">
        <w:rPr>
          <w:rFonts w:eastAsia="Sylfaen" w:cs="Sylfaen"/>
          <w:spacing w:val="-1"/>
        </w:rPr>
        <w:t>მ</w:t>
      </w:r>
      <w:r w:rsidR="00ED1131" w:rsidRPr="00A62FA8">
        <w:rPr>
          <w:rFonts w:eastAsia="Sylfaen" w:cs="Sylfaen"/>
        </w:rPr>
        <w:t>ო</w:t>
      </w:r>
      <w:r w:rsidR="00ED1131" w:rsidRPr="00A62FA8">
        <w:rPr>
          <w:rFonts w:eastAsia="Sylfaen" w:cs="Sylfaen"/>
          <w:spacing w:val="-1"/>
        </w:rPr>
        <w:t>წ</w:t>
      </w:r>
      <w:r w:rsidR="00ED1131" w:rsidRPr="00A62FA8">
        <w:rPr>
          <w:rFonts w:eastAsia="Sylfaen" w:cs="Sylfaen"/>
          <w:spacing w:val="-2"/>
        </w:rPr>
        <w:t>ო</w:t>
      </w:r>
      <w:r w:rsidR="00ED1131" w:rsidRPr="00A62FA8">
        <w:rPr>
          <w:rFonts w:eastAsia="Sylfaen" w:cs="Sylfaen"/>
        </w:rPr>
        <w:t>დ</w:t>
      </w:r>
      <w:r w:rsidR="00ED1131" w:rsidRPr="00A62FA8">
        <w:rPr>
          <w:rFonts w:eastAsia="Sylfaen" w:cs="Sylfaen"/>
          <w:spacing w:val="2"/>
        </w:rPr>
        <w:t>ე</w:t>
      </w:r>
      <w:r w:rsidR="00ED1131" w:rsidRPr="00A62FA8">
        <w:rPr>
          <w:rFonts w:eastAsia="Sylfaen" w:cs="Sylfaen"/>
          <w:spacing w:val="-1"/>
        </w:rPr>
        <w:t>ბ</w:t>
      </w:r>
      <w:r w:rsidR="00ED1131" w:rsidRPr="00A62FA8">
        <w:rPr>
          <w:rFonts w:eastAsia="Sylfaen" w:cs="Sylfaen"/>
          <w:spacing w:val="-2"/>
        </w:rPr>
        <w:t>უ</w:t>
      </w:r>
      <w:r w:rsidR="00ED1131" w:rsidRPr="00A62FA8">
        <w:rPr>
          <w:rFonts w:eastAsia="Sylfaen" w:cs="Sylfaen"/>
        </w:rPr>
        <w:t xml:space="preserve">ლი </w:t>
      </w:r>
      <w:r w:rsidR="00ED1131" w:rsidRPr="00A62FA8">
        <w:rPr>
          <w:rFonts w:eastAsia="Sylfaen" w:cs="Sylfaen"/>
          <w:spacing w:val="-1"/>
        </w:rPr>
        <w:t>პ</w:t>
      </w:r>
      <w:r w:rsidR="00ED1131" w:rsidRPr="00A62FA8">
        <w:rPr>
          <w:rFonts w:eastAsia="Sylfaen" w:cs="Sylfaen"/>
        </w:rPr>
        <w:t>რი</w:t>
      </w:r>
      <w:r w:rsidR="00ED1131" w:rsidRPr="00A62FA8">
        <w:rPr>
          <w:rFonts w:eastAsia="Sylfaen" w:cs="Sylfaen"/>
          <w:spacing w:val="-2"/>
        </w:rPr>
        <w:t>ნ</w:t>
      </w:r>
      <w:r w:rsidR="00ED1131" w:rsidRPr="00A62FA8">
        <w:rPr>
          <w:rFonts w:eastAsia="Sylfaen" w:cs="Sylfaen"/>
        </w:rPr>
        <w:t>ტ</w:t>
      </w:r>
      <w:r w:rsidR="00ED1131" w:rsidRPr="00A62FA8">
        <w:rPr>
          <w:rFonts w:eastAsia="Sylfaen" w:cs="Sylfaen"/>
          <w:spacing w:val="-1"/>
        </w:rPr>
        <w:t xml:space="preserve"> </w:t>
      </w:r>
      <w:r w:rsidR="00ED1131" w:rsidRPr="00A62FA8">
        <w:rPr>
          <w:rFonts w:eastAsia="Sylfaen" w:cs="Sylfaen"/>
        </w:rPr>
        <w:t>ფა</w:t>
      </w:r>
      <w:r w:rsidR="00ED1131" w:rsidRPr="00A62FA8">
        <w:rPr>
          <w:rFonts w:eastAsia="Sylfaen" w:cs="Sylfaen"/>
          <w:spacing w:val="-1"/>
        </w:rPr>
        <w:t>ი</w:t>
      </w:r>
      <w:r w:rsidR="00ED1131" w:rsidRPr="00A62FA8">
        <w:rPr>
          <w:rFonts w:eastAsia="Sylfaen" w:cs="Sylfaen"/>
        </w:rPr>
        <w:t>ლ</w:t>
      </w:r>
      <w:r w:rsidR="00ED1131" w:rsidRPr="00A62FA8">
        <w:rPr>
          <w:rFonts w:eastAsia="Sylfaen" w:cs="Sylfaen"/>
          <w:spacing w:val="-1"/>
        </w:rPr>
        <w:t>ი</w:t>
      </w:r>
      <w:r w:rsidR="00ED1131" w:rsidRPr="00A62FA8">
        <w:rPr>
          <w:rFonts w:eastAsia="Sylfaen" w:cs="Sylfaen"/>
        </w:rPr>
        <w:t>ს</w:t>
      </w:r>
      <w:r w:rsidR="00ED1131" w:rsidRPr="00A62FA8">
        <w:rPr>
          <w:rFonts w:eastAsia="Sylfaen" w:cs="Sylfaen"/>
          <w:spacing w:val="-1"/>
        </w:rPr>
        <w:t xml:space="preserve"> ს</w:t>
      </w:r>
      <w:r w:rsidR="00ED1131" w:rsidRPr="00A62FA8">
        <w:rPr>
          <w:rFonts w:eastAsia="Sylfaen" w:cs="Sylfaen"/>
        </w:rPr>
        <w:t>აფუ</w:t>
      </w:r>
      <w:r w:rsidR="00ED1131" w:rsidRPr="00A62FA8">
        <w:rPr>
          <w:rFonts w:eastAsia="Sylfaen" w:cs="Sylfaen"/>
          <w:spacing w:val="1"/>
        </w:rPr>
        <w:t>ძ</w:t>
      </w:r>
      <w:r w:rsidR="00ED1131" w:rsidRPr="00A62FA8">
        <w:rPr>
          <w:rFonts w:eastAsia="Sylfaen" w:cs="Sylfaen"/>
          <w:spacing w:val="-3"/>
        </w:rPr>
        <w:t>ვ</w:t>
      </w:r>
      <w:r w:rsidR="00ED1131" w:rsidRPr="00A62FA8">
        <w:rPr>
          <w:rFonts w:eastAsia="Sylfaen" w:cs="Sylfaen"/>
          <w:spacing w:val="1"/>
        </w:rPr>
        <w:t>ე</w:t>
      </w:r>
      <w:r w:rsidR="00ED1131" w:rsidRPr="00A62FA8">
        <w:rPr>
          <w:rFonts w:eastAsia="Sylfaen" w:cs="Sylfaen"/>
        </w:rPr>
        <w:t>ლ</w:t>
      </w:r>
      <w:r w:rsidR="00ED1131" w:rsidRPr="00A62FA8">
        <w:rPr>
          <w:rFonts w:eastAsia="Sylfaen" w:cs="Sylfaen"/>
          <w:spacing w:val="-2"/>
        </w:rPr>
        <w:t>ზ</w:t>
      </w:r>
      <w:r w:rsidR="00ED1131" w:rsidRPr="00A62FA8">
        <w:rPr>
          <w:rFonts w:eastAsia="Sylfaen" w:cs="Sylfaen"/>
        </w:rPr>
        <w:t>ე).</w:t>
      </w:r>
    </w:p>
    <w:p w14:paraId="17D9050D" w14:textId="77C8CCCF" w:rsidR="00CA1D54" w:rsidRPr="00E33987" w:rsidRDefault="00CA1D54" w:rsidP="00CA1D54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spacing w:before="2"/>
        <w:ind w:right="636"/>
        <w:rPr>
          <w:rFonts w:eastAsia="Sylfaen" w:cs="Sylfaen"/>
        </w:rPr>
      </w:pPr>
      <w:r w:rsidRPr="00E33987">
        <w:rPr>
          <w:rFonts w:cs="Sylfaen"/>
          <w:lang w:val="ka-GE"/>
        </w:rPr>
        <w:t>გამარჯვებული კომპანია</w:t>
      </w:r>
      <w:r w:rsidRPr="00E33987">
        <w:rPr>
          <w:rFonts w:eastAsia="Sylfaen" w:cs="Sylfaen"/>
          <w:lang w:val="ka-GE"/>
        </w:rPr>
        <w:t xml:space="preserve"> </w:t>
      </w:r>
      <w:r w:rsidRPr="00E33987">
        <w:rPr>
          <w:rFonts w:eastAsia="Sylfaen" w:cs="Sylfaen"/>
        </w:rPr>
        <w:t>უ</w:t>
      </w:r>
      <w:r w:rsidRPr="00E33987">
        <w:rPr>
          <w:rFonts w:eastAsia="Sylfaen" w:cs="Sylfaen"/>
          <w:spacing w:val="-1"/>
        </w:rPr>
        <w:t>ნ</w:t>
      </w:r>
      <w:r w:rsidRPr="00E33987">
        <w:rPr>
          <w:rFonts w:eastAsia="Sylfaen" w:cs="Sylfaen"/>
        </w:rPr>
        <w:t>და</w:t>
      </w:r>
      <w:r w:rsidRPr="00E33987">
        <w:rPr>
          <w:rFonts w:eastAsia="Sylfaen" w:cs="Sylfaen"/>
          <w:spacing w:val="1"/>
        </w:rPr>
        <w:t xml:space="preserve"> </w:t>
      </w:r>
      <w:r w:rsidRPr="00E33987">
        <w:rPr>
          <w:rFonts w:eastAsia="Sylfaen" w:cs="Sylfaen"/>
        </w:rPr>
        <w:t>ა</w:t>
      </w:r>
      <w:r w:rsidRPr="00E33987">
        <w:rPr>
          <w:rFonts w:eastAsia="Sylfaen" w:cs="Sylfaen"/>
          <w:spacing w:val="-1"/>
        </w:rPr>
        <w:t>კმ</w:t>
      </w:r>
      <w:r w:rsidRPr="00E33987">
        <w:rPr>
          <w:rFonts w:eastAsia="Sylfaen" w:cs="Sylfaen"/>
        </w:rPr>
        <w:t>ა</w:t>
      </w:r>
      <w:r w:rsidRPr="00E33987">
        <w:rPr>
          <w:rFonts w:eastAsia="Sylfaen" w:cs="Sylfaen"/>
          <w:spacing w:val="-1"/>
        </w:rPr>
        <w:t>ყ</w:t>
      </w:r>
      <w:r w:rsidRPr="00E33987">
        <w:rPr>
          <w:rFonts w:eastAsia="Sylfaen" w:cs="Sylfaen"/>
        </w:rPr>
        <w:t>ოფილე</w:t>
      </w:r>
      <w:r w:rsidRPr="00E33987">
        <w:rPr>
          <w:rFonts w:eastAsia="Sylfaen" w:cs="Sylfaen"/>
          <w:spacing w:val="-3"/>
        </w:rPr>
        <w:t>ბ</w:t>
      </w:r>
      <w:r w:rsidRPr="00E33987">
        <w:rPr>
          <w:rFonts w:eastAsia="Sylfaen" w:cs="Sylfaen"/>
        </w:rPr>
        <w:t>დ</w:t>
      </w:r>
      <w:r w:rsidRPr="00E33987">
        <w:rPr>
          <w:rFonts w:eastAsia="Sylfaen" w:cs="Sylfaen"/>
          <w:spacing w:val="2"/>
        </w:rPr>
        <w:t>ე</w:t>
      </w:r>
      <w:r w:rsidRPr="00E33987">
        <w:rPr>
          <w:rFonts w:eastAsia="Sylfaen" w:cs="Sylfaen"/>
        </w:rPr>
        <w:t>ს</w:t>
      </w:r>
      <w:r w:rsidRPr="00E33987">
        <w:rPr>
          <w:rFonts w:eastAsia="Sylfaen" w:cs="Sylfaen"/>
          <w:spacing w:val="-2"/>
        </w:rPr>
        <w:t xml:space="preserve"> </w:t>
      </w:r>
      <w:r w:rsidRPr="00E33987">
        <w:rPr>
          <w:rFonts w:eastAsia="Sylfaen" w:cs="Sylfaen"/>
        </w:rPr>
        <w:t>ცხ</w:t>
      </w:r>
      <w:r w:rsidRPr="00E33987">
        <w:rPr>
          <w:rFonts w:eastAsia="Sylfaen" w:cs="Sylfaen"/>
          <w:spacing w:val="1"/>
        </w:rPr>
        <w:t>რ</w:t>
      </w:r>
      <w:r w:rsidRPr="00E33987">
        <w:rPr>
          <w:rFonts w:eastAsia="Sylfaen" w:cs="Sylfaen"/>
          <w:spacing w:val="-1"/>
        </w:rPr>
        <w:t>ი</w:t>
      </w:r>
      <w:r w:rsidRPr="00E33987">
        <w:rPr>
          <w:rFonts w:eastAsia="Sylfaen" w:cs="Sylfaen"/>
          <w:spacing w:val="-2"/>
        </w:rPr>
        <w:t>ლ</w:t>
      </w:r>
      <w:r w:rsidRPr="00E33987">
        <w:rPr>
          <w:rFonts w:eastAsia="Sylfaen" w:cs="Sylfaen"/>
        </w:rPr>
        <w:t>ში არ</w:t>
      </w:r>
      <w:r w:rsidRPr="00E33987">
        <w:rPr>
          <w:rFonts w:eastAsia="Sylfaen" w:cs="Sylfaen"/>
          <w:spacing w:val="-1"/>
        </w:rPr>
        <w:t>ს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3"/>
        </w:rPr>
        <w:t>ბ</w:t>
      </w:r>
      <w:r w:rsidRPr="00E33987">
        <w:rPr>
          <w:rFonts w:eastAsia="Sylfaen" w:cs="Sylfaen"/>
        </w:rPr>
        <w:t>ულ</w:t>
      </w:r>
      <w:r w:rsidRPr="00E33987">
        <w:rPr>
          <w:rFonts w:eastAsia="Sylfaen" w:cs="Sylfaen"/>
          <w:spacing w:val="1"/>
        </w:rPr>
        <w:t xml:space="preserve"> </w:t>
      </w:r>
      <w:r w:rsidRPr="00E33987">
        <w:rPr>
          <w:rFonts w:eastAsia="Sylfaen" w:cs="Sylfaen"/>
          <w:spacing w:val="-2"/>
        </w:rPr>
        <w:t>შ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კ</w:t>
      </w:r>
      <w:r w:rsidRPr="00E33987">
        <w:rPr>
          <w:rFonts w:eastAsia="Sylfaen" w:cs="Sylfaen"/>
          <w:spacing w:val="-3"/>
        </w:rPr>
        <w:t>ვ</w:t>
      </w:r>
      <w:r w:rsidRPr="00E33987">
        <w:rPr>
          <w:rFonts w:eastAsia="Sylfaen" w:cs="Sylfaen"/>
        </w:rPr>
        <w:t>თ</w:t>
      </w:r>
      <w:r w:rsidRPr="00E33987">
        <w:rPr>
          <w:rFonts w:eastAsia="Sylfaen" w:cs="Sylfaen"/>
          <w:spacing w:val="-1"/>
        </w:rPr>
        <w:t>ი</w:t>
      </w:r>
      <w:r w:rsidRPr="00E33987">
        <w:rPr>
          <w:rFonts w:eastAsia="Sylfaen" w:cs="Sylfaen"/>
        </w:rPr>
        <w:t>ს შ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ს</w:t>
      </w:r>
      <w:r w:rsidRPr="00E33987">
        <w:rPr>
          <w:rFonts w:eastAsia="Sylfaen" w:cs="Sylfaen"/>
          <w:spacing w:val="-2"/>
        </w:rPr>
        <w:t>რ</w:t>
      </w:r>
      <w:r w:rsidRPr="00E33987">
        <w:rPr>
          <w:rFonts w:eastAsia="Sylfaen" w:cs="Sylfaen"/>
        </w:rPr>
        <w:t>უ</w:t>
      </w:r>
      <w:r w:rsidRPr="00E33987">
        <w:rPr>
          <w:rFonts w:eastAsia="Sylfaen" w:cs="Sylfaen"/>
          <w:spacing w:val="-2"/>
        </w:rPr>
        <w:t>ლ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ბი</w:t>
      </w:r>
      <w:r w:rsidRPr="00E33987">
        <w:rPr>
          <w:rFonts w:eastAsia="Sylfaen" w:cs="Sylfaen"/>
        </w:rPr>
        <w:t>ს ვ</w:t>
      </w:r>
      <w:r w:rsidRPr="00E33987">
        <w:rPr>
          <w:rFonts w:eastAsia="Sylfaen" w:cs="Sylfaen"/>
          <w:spacing w:val="-1"/>
        </w:rPr>
        <w:t>ა</w:t>
      </w:r>
      <w:r w:rsidRPr="00E33987">
        <w:rPr>
          <w:rFonts w:eastAsia="Sylfaen" w:cs="Sylfaen"/>
        </w:rPr>
        <w:t>და</w:t>
      </w:r>
      <w:r w:rsidRPr="00E33987">
        <w:rPr>
          <w:rFonts w:eastAsia="Sylfaen" w:cs="Sylfaen"/>
          <w:spacing w:val="-1"/>
        </w:rPr>
        <w:t>ს</w:t>
      </w:r>
      <w:r w:rsidRPr="00E33987">
        <w:rPr>
          <w:rFonts w:eastAsia="Sylfaen" w:cs="Sylfaen"/>
        </w:rPr>
        <w:t>. ვ</w:t>
      </w:r>
      <w:r w:rsidRPr="00E33987">
        <w:rPr>
          <w:rFonts w:eastAsia="Sylfaen" w:cs="Sylfaen"/>
          <w:spacing w:val="-1"/>
        </w:rPr>
        <w:t>ა</w:t>
      </w:r>
      <w:r w:rsidRPr="00E33987">
        <w:rPr>
          <w:rFonts w:eastAsia="Sylfaen" w:cs="Sylfaen"/>
        </w:rPr>
        <w:t>და</w:t>
      </w:r>
      <w:r w:rsidRPr="00E33987">
        <w:rPr>
          <w:rFonts w:eastAsia="Sylfaen" w:cs="Sylfaen"/>
          <w:spacing w:val="3"/>
        </w:rPr>
        <w:t xml:space="preserve">    </w:t>
      </w:r>
      <w:r w:rsidRPr="00E33987">
        <w:rPr>
          <w:rFonts w:eastAsia="Sylfaen" w:cs="Sylfaen"/>
          <w:spacing w:val="-1"/>
        </w:rPr>
        <w:t>კ</w:t>
      </w:r>
      <w:r w:rsidRPr="00E33987">
        <w:rPr>
          <w:rFonts w:eastAsia="Sylfaen" w:cs="Sylfaen"/>
        </w:rPr>
        <w:t>რი</w:t>
      </w:r>
      <w:r w:rsidRPr="00E33987">
        <w:rPr>
          <w:rFonts w:eastAsia="Sylfaen" w:cs="Sylfaen"/>
          <w:spacing w:val="-1"/>
        </w:rPr>
        <w:t>ტიკ</w:t>
      </w:r>
      <w:r w:rsidRPr="00E33987">
        <w:rPr>
          <w:rFonts w:eastAsia="Sylfaen" w:cs="Sylfaen"/>
        </w:rPr>
        <w:t>ულია</w:t>
      </w:r>
      <w:r w:rsidRPr="00E33987">
        <w:rPr>
          <w:rFonts w:eastAsia="Sylfaen" w:cs="Sylfaen"/>
          <w:spacing w:val="2"/>
        </w:rPr>
        <w:t xml:space="preserve"> </w:t>
      </w:r>
      <w:r w:rsidRPr="00E33987">
        <w:rPr>
          <w:rFonts w:eastAsia="Sylfaen" w:cs="Sylfaen"/>
          <w:spacing w:val="1"/>
        </w:rPr>
        <w:t>დ</w:t>
      </w:r>
      <w:r w:rsidRPr="00E33987">
        <w:rPr>
          <w:rFonts w:eastAsia="Sylfaen" w:cs="Sylfaen"/>
        </w:rPr>
        <w:t>ა და</w:t>
      </w:r>
      <w:r w:rsidRPr="00E33987">
        <w:rPr>
          <w:rFonts w:eastAsia="Sylfaen" w:cs="Sylfaen"/>
          <w:spacing w:val="1"/>
        </w:rPr>
        <w:t>უ</w:t>
      </w:r>
      <w:r w:rsidRPr="00E33987">
        <w:rPr>
          <w:rFonts w:eastAsia="Sylfaen" w:cs="Sylfaen"/>
        </w:rPr>
        <w:t>შ</w:t>
      </w:r>
      <w:r w:rsidRPr="00E33987">
        <w:rPr>
          <w:rFonts w:eastAsia="Sylfaen" w:cs="Sylfaen"/>
          <w:spacing w:val="-3"/>
        </w:rPr>
        <w:t>ვ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ბე</w:t>
      </w:r>
      <w:r w:rsidRPr="00E33987">
        <w:rPr>
          <w:rFonts w:eastAsia="Sylfaen" w:cs="Sylfaen"/>
        </w:rPr>
        <w:t>ლ</w:t>
      </w:r>
      <w:r w:rsidRPr="00E33987">
        <w:rPr>
          <w:rFonts w:eastAsia="Sylfaen" w:cs="Sylfaen"/>
          <w:spacing w:val="-1"/>
        </w:rPr>
        <w:t>ი</w:t>
      </w:r>
      <w:r w:rsidRPr="00E33987">
        <w:rPr>
          <w:rFonts w:eastAsia="Sylfaen" w:cs="Sylfaen"/>
        </w:rPr>
        <w:t>ა</w:t>
      </w:r>
      <w:r w:rsidRPr="00E33987">
        <w:rPr>
          <w:rFonts w:eastAsia="Sylfaen" w:cs="Sylfaen"/>
          <w:spacing w:val="3"/>
        </w:rPr>
        <w:t xml:space="preserve"> </w:t>
      </w:r>
      <w:r w:rsidRPr="00E33987">
        <w:rPr>
          <w:rFonts w:eastAsia="Sylfaen" w:cs="Sylfaen"/>
          <w:spacing w:val="-1"/>
        </w:rPr>
        <w:t>მის</w:t>
      </w:r>
      <w:r w:rsidRPr="00E33987">
        <w:rPr>
          <w:rFonts w:eastAsia="Sylfaen" w:cs="Sylfaen"/>
        </w:rPr>
        <w:t>ი</w:t>
      </w:r>
      <w:r w:rsidRPr="00E33987">
        <w:rPr>
          <w:rFonts w:eastAsia="Sylfaen" w:cs="Sylfaen"/>
          <w:spacing w:val="2"/>
        </w:rPr>
        <w:t xml:space="preserve"> </w:t>
      </w:r>
      <w:r w:rsidRPr="00E33987">
        <w:rPr>
          <w:rFonts w:eastAsia="Sylfaen" w:cs="Sylfaen"/>
          <w:spacing w:val="-1"/>
        </w:rPr>
        <w:t>კ</w:t>
      </w:r>
      <w:r w:rsidRPr="00E33987">
        <w:rPr>
          <w:rFonts w:eastAsia="Sylfaen" w:cs="Sylfaen"/>
        </w:rPr>
        <w:t>ორ</w:t>
      </w:r>
      <w:r w:rsidRPr="00E33987">
        <w:rPr>
          <w:rFonts w:eastAsia="Sylfaen" w:cs="Sylfaen"/>
          <w:spacing w:val="1"/>
        </w:rPr>
        <w:t>ექ</w:t>
      </w:r>
      <w:r w:rsidRPr="00E33987">
        <w:rPr>
          <w:rFonts w:eastAsia="Sylfaen" w:cs="Sylfaen"/>
          <w:spacing w:val="-1"/>
        </w:rPr>
        <w:t>ტი</w:t>
      </w:r>
      <w:r w:rsidRPr="00E33987">
        <w:rPr>
          <w:rFonts w:eastAsia="Sylfaen" w:cs="Sylfaen"/>
          <w:spacing w:val="-2"/>
        </w:rPr>
        <w:t>რ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ბ</w:t>
      </w:r>
      <w:r w:rsidRPr="00E33987">
        <w:rPr>
          <w:rFonts w:eastAsia="Sylfaen" w:cs="Sylfaen"/>
        </w:rPr>
        <w:t>ა.</w:t>
      </w:r>
      <w:r w:rsidRPr="00E33987">
        <w:rPr>
          <w:rFonts w:eastAsia="Sylfaen" w:cs="Sylfaen"/>
          <w:spacing w:val="2"/>
        </w:rPr>
        <w:t xml:space="preserve"> </w:t>
      </w:r>
      <w:r w:rsidRPr="00E33987">
        <w:rPr>
          <w:rFonts w:eastAsia="Sylfaen" w:cs="Sylfaen"/>
        </w:rPr>
        <w:t>ვ</w:t>
      </w:r>
      <w:r w:rsidRPr="00E33987">
        <w:rPr>
          <w:rFonts w:eastAsia="Sylfaen" w:cs="Sylfaen"/>
          <w:spacing w:val="-1"/>
        </w:rPr>
        <w:t>ა</w:t>
      </w:r>
      <w:r w:rsidRPr="00E33987">
        <w:rPr>
          <w:rFonts w:eastAsia="Sylfaen" w:cs="Sylfaen"/>
        </w:rPr>
        <w:t>დის</w:t>
      </w:r>
      <w:r w:rsidRPr="00E33987">
        <w:rPr>
          <w:rFonts w:eastAsia="Sylfaen" w:cs="Sylfaen"/>
          <w:spacing w:val="2"/>
        </w:rPr>
        <w:t xml:space="preserve"> </w:t>
      </w:r>
      <w:r w:rsidRPr="00E33987">
        <w:rPr>
          <w:rFonts w:eastAsia="Sylfaen" w:cs="Sylfaen"/>
        </w:rPr>
        <w:t>ათ</w:t>
      </w:r>
      <w:r w:rsidRPr="00E33987">
        <w:rPr>
          <w:rFonts w:eastAsia="Sylfaen" w:cs="Sylfaen"/>
          <w:spacing w:val="-3"/>
        </w:rPr>
        <w:t>ვ</w:t>
      </w:r>
      <w:r w:rsidRPr="00E33987">
        <w:rPr>
          <w:rFonts w:eastAsia="Sylfaen" w:cs="Sylfaen"/>
        </w:rPr>
        <w:t>ლა ხდ</w:t>
      </w:r>
      <w:r w:rsidRPr="00E33987">
        <w:rPr>
          <w:rFonts w:eastAsia="Sylfaen" w:cs="Sylfaen"/>
          <w:spacing w:val="2"/>
        </w:rPr>
        <w:t>ე</w:t>
      </w:r>
      <w:r w:rsidRPr="00E33987">
        <w:rPr>
          <w:rFonts w:eastAsia="Sylfaen" w:cs="Sylfaen"/>
          <w:spacing w:val="-1"/>
        </w:rPr>
        <w:t>ბ</w:t>
      </w:r>
      <w:r w:rsidRPr="00E33987">
        <w:rPr>
          <w:rFonts w:eastAsia="Sylfaen" w:cs="Sylfaen"/>
          <w:spacing w:val="-3"/>
        </w:rPr>
        <w:t>ა</w:t>
      </w:r>
      <w:r w:rsidRPr="00E33987">
        <w:rPr>
          <w:rFonts w:eastAsia="Sylfaen" w:cs="Sylfaen"/>
        </w:rPr>
        <w:t xml:space="preserve">, </w:t>
      </w:r>
      <w:r w:rsidRPr="00E33987">
        <w:rPr>
          <w:rFonts w:eastAsia="Sylfaen" w:cs="Sylfaen"/>
          <w:spacing w:val="-1"/>
        </w:rPr>
        <w:t>ს</w:t>
      </w:r>
      <w:r w:rsidRPr="00E33987">
        <w:rPr>
          <w:rFonts w:eastAsia="Sylfaen" w:cs="Sylfaen"/>
        </w:rPr>
        <w:t>აქარ</w:t>
      </w:r>
      <w:r w:rsidRPr="00E33987">
        <w:rPr>
          <w:rFonts w:eastAsia="Sylfaen" w:cs="Sylfaen"/>
          <w:spacing w:val="1"/>
        </w:rPr>
        <w:t>თ</w:t>
      </w:r>
      <w:r w:rsidRPr="00E33987">
        <w:rPr>
          <w:rFonts w:eastAsia="Sylfaen" w:cs="Sylfaen"/>
          <w:spacing w:val="-3"/>
        </w:rPr>
        <w:t>ვ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</w:rPr>
        <w:t>ლოს</w:t>
      </w:r>
      <w:r w:rsidRPr="00E33987">
        <w:rPr>
          <w:rFonts w:eastAsia="Sylfaen" w:cs="Sylfaen"/>
          <w:spacing w:val="1"/>
        </w:rPr>
        <w:t xml:space="preserve"> </w:t>
      </w:r>
      <w:r w:rsidRPr="00E33987">
        <w:rPr>
          <w:rFonts w:eastAsia="Sylfaen" w:cs="Sylfaen"/>
          <w:spacing w:val="-1"/>
        </w:rPr>
        <w:t>ბ</w:t>
      </w:r>
      <w:r w:rsidRPr="00E33987">
        <w:rPr>
          <w:rFonts w:eastAsia="Sylfaen" w:cs="Sylfaen"/>
          <w:spacing w:val="-3"/>
        </w:rPr>
        <w:t>ა</w:t>
      </w:r>
      <w:r w:rsidRPr="00E33987">
        <w:rPr>
          <w:rFonts w:eastAsia="Sylfaen" w:cs="Sylfaen"/>
          <w:spacing w:val="1"/>
        </w:rPr>
        <w:t>ნ</w:t>
      </w:r>
      <w:r w:rsidRPr="00E33987">
        <w:rPr>
          <w:rFonts w:eastAsia="Sylfaen" w:cs="Sylfaen"/>
          <w:spacing w:val="-1"/>
        </w:rPr>
        <w:t>კი</w:t>
      </w:r>
      <w:r w:rsidRPr="00E33987">
        <w:rPr>
          <w:rFonts w:eastAsia="Sylfaen" w:cs="Sylfaen"/>
        </w:rPr>
        <w:t xml:space="preserve">ს </w:t>
      </w:r>
      <w:r w:rsidRPr="00E33987">
        <w:rPr>
          <w:rFonts w:eastAsia="Sylfaen" w:cs="Sylfaen"/>
          <w:spacing w:val="-1"/>
        </w:rPr>
        <w:t>მი</w:t>
      </w:r>
      <w:r w:rsidRPr="00E33987">
        <w:rPr>
          <w:rFonts w:eastAsia="Sylfaen" w:cs="Sylfaen"/>
          <w:spacing w:val="1"/>
        </w:rPr>
        <w:t>ერ</w:t>
      </w:r>
      <w:r w:rsidRPr="00E33987">
        <w:rPr>
          <w:rFonts w:eastAsia="Sylfaen" w:cs="Sylfaen"/>
        </w:rPr>
        <w:t>,</w:t>
      </w:r>
      <w:r w:rsidRPr="00E33987">
        <w:rPr>
          <w:rFonts w:eastAsia="Sylfaen" w:cs="Sylfaen"/>
          <w:spacing w:val="1"/>
        </w:rPr>
        <w:t xml:space="preserve"> </w:t>
      </w:r>
      <w:r w:rsidRPr="00E33987">
        <w:rPr>
          <w:rFonts w:eastAsia="Sylfaen" w:cs="Sylfaen"/>
          <w:spacing w:val="-1"/>
        </w:rPr>
        <w:t>ს</w:t>
      </w:r>
      <w:r w:rsidRPr="00E33987">
        <w:rPr>
          <w:rFonts w:eastAsia="Sylfaen" w:cs="Sylfaen"/>
        </w:rPr>
        <w:t>ა</w:t>
      </w:r>
      <w:r w:rsidRPr="00E33987">
        <w:rPr>
          <w:rFonts w:eastAsia="Sylfaen" w:cs="Sylfaen"/>
          <w:spacing w:val="-1"/>
        </w:rPr>
        <w:t>მ</w:t>
      </w:r>
      <w:r w:rsidRPr="00E33987">
        <w:rPr>
          <w:rFonts w:eastAsia="Sylfaen" w:cs="Sylfaen"/>
        </w:rPr>
        <w:t>უშაო დ</w:t>
      </w:r>
      <w:r w:rsidRPr="00E33987">
        <w:rPr>
          <w:rFonts w:eastAsia="Sylfaen" w:cs="Sylfaen"/>
          <w:spacing w:val="-2"/>
        </w:rPr>
        <w:t>ღ</w:t>
      </w:r>
      <w:r w:rsidRPr="00E33987">
        <w:rPr>
          <w:rFonts w:eastAsia="Sylfaen" w:cs="Sylfaen"/>
          <w:spacing w:val="-1"/>
        </w:rPr>
        <w:t>ი</w:t>
      </w:r>
      <w:r w:rsidRPr="00E33987">
        <w:rPr>
          <w:rFonts w:eastAsia="Sylfaen" w:cs="Sylfaen"/>
        </w:rPr>
        <w:t xml:space="preserve">ს </w:t>
      </w:r>
      <w:r w:rsidRPr="00E33987">
        <w:rPr>
          <w:rFonts w:eastAsia="Sylfaen" w:cs="Sylfaen"/>
          <w:spacing w:val="-1"/>
        </w:rPr>
        <w:t>მ</w:t>
      </w:r>
      <w:r w:rsidRPr="00E33987">
        <w:rPr>
          <w:rFonts w:eastAsia="Sylfaen" w:cs="Sylfaen"/>
        </w:rPr>
        <w:t>ა</w:t>
      </w:r>
      <w:r w:rsidRPr="00E33987">
        <w:rPr>
          <w:rFonts w:eastAsia="Sylfaen" w:cs="Sylfaen"/>
          <w:spacing w:val="1"/>
        </w:rPr>
        <w:t>ნძ</w:t>
      </w:r>
      <w:r w:rsidRPr="00E33987">
        <w:rPr>
          <w:rFonts w:eastAsia="Sylfaen" w:cs="Sylfaen"/>
          <w:spacing w:val="-1"/>
        </w:rPr>
        <w:t>ი</w:t>
      </w:r>
      <w:r w:rsidRPr="00E33987">
        <w:rPr>
          <w:rFonts w:eastAsia="Sylfaen" w:cs="Sylfaen"/>
        </w:rPr>
        <w:t>ლ</w:t>
      </w:r>
      <w:r w:rsidRPr="00E33987">
        <w:rPr>
          <w:rFonts w:eastAsia="Sylfaen" w:cs="Sylfaen"/>
          <w:spacing w:val="-2"/>
        </w:rPr>
        <w:t>ზ</w:t>
      </w:r>
      <w:r w:rsidRPr="00E33987">
        <w:rPr>
          <w:rFonts w:eastAsia="Sylfaen" w:cs="Sylfaen"/>
          <w:spacing w:val="2"/>
        </w:rPr>
        <w:t>ე</w:t>
      </w:r>
      <w:r w:rsidRPr="00E33987">
        <w:rPr>
          <w:rFonts w:eastAsia="Sylfaen" w:cs="Sylfaen"/>
        </w:rPr>
        <w:t>,</w:t>
      </w:r>
      <w:r w:rsidRPr="00E33987">
        <w:rPr>
          <w:rFonts w:eastAsia="Sylfaen" w:cs="Sylfaen"/>
          <w:spacing w:val="2"/>
        </w:rPr>
        <w:t xml:space="preserve"> </w:t>
      </w:r>
      <w:r w:rsidRPr="00E33987">
        <w:rPr>
          <w:rFonts w:eastAsia="Sylfaen" w:cs="Sylfaen"/>
          <w:spacing w:val="-1"/>
        </w:rPr>
        <w:t>წე</w:t>
      </w:r>
      <w:r w:rsidRPr="00E33987">
        <w:rPr>
          <w:rFonts w:eastAsia="Sylfaen" w:cs="Sylfaen"/>
        </w:rPr>
        <w:t>რ</w:t>
      </w:r>
      <w:r w:rsidRPr="00E33987">
        <w:rPr>
          <w:rFonts w:eastAsia="Sylfaen" w:cs="Sylfaen"/>
          <w:spacing w:val="-3"/>
        </w:rPr>
        <w:t>ი</w:t>
      </w:r>
      <w:r w:rsidRPr="00E33987">
        <w:rPr>
          <w:rFonts w:eastAsia="Sylfaen" w:cs="Sylfaen"/>
        </w:rPr>
        <w:t>ლობ</w:t>
      </w:r>
      <w:r w:rsidRPr="00E33987">
        <w:rPr>
          <w:rFonts w:eastAsia="Sylfaen" w:cs="Sylfaen"/>
          <w:spacing w:val="-1"/>
        </w:rPr>
        <w:t>ი</w:t>
      </w:r>
      <w:r w:rsidRPr="00E33987">
        <w:rPr>
          <w:rFonts w:eastAsia="Sylfaen" w:cs="Sylfaen"/>
        </w:rPr>
        <w:t xml:space="preserve">თი </w:t>
      </w:r>
      <w:r w:rsidRPr="00E33987">
        <w:rPr>
          <w:rFonts w:eastAsia="Sylfaen" w:cs="Sylfaen"/>
        </w:rPr>
        <w:lastRenderedPageBreak/>
        <w:t>შ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ტ</w:t>
      </w:r>
      <w:r w:rsidRPr="00E33987">
        <w:rPr>
          <w:rFonts w:eastAsia="Sylfaen" w:cs="Sylfaen"/>
        </w:rPr>
        <w:t>ყო</w:t>
      </w:r>
      <w:r w:rsidRPr="00E33987">
        <w:rPr>
          <w:rFonts w:eastAsia="Sylfaen" w:cs="Sylfaen"/>
          <w:spacing w:val="-1"/>
        </w:rPr>
        <w:t>ბინ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ბის</w:t>
      </w:r>
      <w:r w:rsidRPr="00E33987">
        <w:rPr>
          <w:rFonts w:eastAsia="Sylfaen" w:cs="Sylfaen"/>
        </w:rPr>
        <w:t>ა</w:t>
      </w:r>
      <w:r w:rsidRPr="00E33987">
        <w:rPr>
          <w:rFonts w:eastAsia="Sylfaen" w:cs="Sylfaen"/>
          <w:spacing w:val="1"/>
        </w:rPr>
        <w:t xml:space="preserve"> დ</w:t>
      </w:r>
      <w:r w:rsidRPr="00E33987">
        <w:rPr>
          <w:rFonts w:eastAsia="Sylfaen" w:cs="Sylfaen"/>
        </w:rPr>
        <w:t>ა</w:t>
      </w:r>
      <w:r w:rsidRPr="00E33987">
        <w:rPr>
          <w:rFonts w:eastAsia="Sylfaen" w:cs="Sylfaen"/>
          <w:spacing w:val="-2"/>
        </w:rPr>
        <w:t xml:space="preserve"> </w:t>
      </w:r>
      <w:r w:rsidRPr="00E33987">
        <w:rPr>
          <w:rFonts w:eastAsia="Sylfaen" w:cs="Sylfaen"/>
          <w:spacing w:val="1"/>
        </w:rPr>
        <w:t>პ</w:t>
      </w:r>
      <w:r w:rsidRPr="00E33987">
        <w:rPr>
          <w:rFonts w:eastAsia="Sylfaen" w:cs="Sylfaen"/>
        </w:rPr>
        <w:t>რი</w:t>
      </w:r>
      <w:r w:rsidRPr="00E33987">
        <w:rPr>
          <w:rFonts w:eastAsia="Sylfaen" w:cs="Sylfaen"/>
          <w:spacing w:val="-2"/>
        </w:rPr>
        <w:t>ნ</w:t>
      </w:r>
      <w:r w:rsidRPr="00E33987">
        <w:rPr>
          <w:rFonts w:eastAsia="Sylfaen" w:cs="Sylfaen"/>
          <w:spacing w:val="-1"/>
        </w:rPr>
        <w:t>ტ</w:t>
      </w:r>
      <w:r w:rsidRPr="00E33987">
        <w:rPr>
          <w:rFonts w:eastAsia="Sylfaen" w:cs="Sylfaen"/>
        </w:rPr>
        <w:t>ფა</w:t>
      </w:r>
      <w:r w:rsidRPr="00E33987">
        <w:rPr>
          <w:rFonts w:eastAsia="Sylfaen" w:cs="Sylfaen"/>
          <w:spacing w:val="-1"/>
        </w:rPr>
        <w:t>ი</w:t>
      </w:r>
      <w:r w:rsidRPr="00E33987">
        <w:rPr>
          <w:rFonts w:eastAsia="Sylfaen" w:cs="Sylfaen"/>
        </w:rPr>
        <w:t>ლ</w:t>
      </w:r>
      <w:r w:rsidRPr="00E33987">
        <w:rPr>
          <w:rFonts w:eastAsia="Sylfaen" w:cs="Sylfaen"/>
          <w:spacing w:val="-1"/>
        </w:rPr>
        <w:t>ი</w:t>
      </w:r>
      <w:r w:rsidRPr="00E33987">
        <w:rPr>
          <w:rFonts w:eastAsia="Sylfaen" w:cs="Sylfaen"/>
        </w:rPr>
        <w:t>ს</w:t>
      </w:r>
      <w:r w:rsidRPr="00E33987">
        <w:rPr>
          <w:rFonts w:eastAsia="Sylfaen" w:cs="Sylfaen"/>
          <w:spacing w:val="-1"/>
        </w:rPr>
        <w:t xml:space="preserve"> მიწ</w:t>
      </w:r>
      <w:r w:rsidRPr="00E33987">
        <w:rPr>
          <w:rFonts w:eastAsia="Sylfaen" w:cs="Sylfaen"/>
        </w:rPr>
        <w:t>ოდ</w:t>
      </w:r>
      <w:r w:rsidRPr="00E33987">
        <w:rPr>
          <w:rFonts w:eastAsia="Sylfaen" w:cs="Sylfaen"/>
          <w:spacing w:val="2"/>
        </w:rPr>
        <w:t>ე</w:t>
      </w:r>
      <w:r w:rsidRPr="00E33987">
        <w:rPr>
          <w:rFonts w:eastAsia="Sylfaen" w:cs="Sylfaen"/>
          <w:spacing w:val="-1"/>
        </w:rPr>
        <w:t>ბი</w:t>
      </w:r>
      <w:r w:rsidRPr="00E33987">
        <w:rPr>
          <w:rFonts w:eastAsia="Sylfaen" w:cs="Sylfaen"/>
        </w:rPr>
        <w:t>ს</w:t>
      </w:r>
      <w:r w:rsidRPr="00E33987">
        <w:rPr>
          <w:rFonts w:eastAsia="Sylfaen" w:cs="Sylfaen"/>
          <w:spacing w:val="-1"/>
        </w:rPr>
        <w:t xml:space="preserve"> მ</w:t>
      </w:r>
      <w:r w:rsidRPr="00E33987">
        <w:rPr>
          <w:rFonts w:eastAsia="Sylfaen" w:cs="Sylfaen"/>
        </w:rPr>
        <w:t>ო</w:t>
      </w:r>
      <w:r w:rsidRPr="00E33987">
        <w:rPr>
          <w:rFonts w:eastAsia="Sylfaen" w:cs="Sylfaen"/>
          <w:spacing w:val="-1"/>
        </w:rPr>
        <w:t>მ</w:t>
      </w:r>
      <w:r w:rsidRPr="00E33987">
        <w:rPr>
          <w:rFonts w:eastAsia="Sylfaen" w:cs="Sylfaen"/>
          <w:spacing w:val="1"/>
        </w:rPr>
        <w:t>ენ</w:t>
      </w:r>
      <w:r w:rsidRPr="00E33987">
        <w:rPr>
          <w:rFonts w:eastAsia="Sylfaen" w:cs="Sylfaen"/>
          <w:spacing w:val="-1"/>
        </w:rPr>
        <w:t>ტი</w:t>
      </w:r>
      <w:r w:rsidRPr="00E33987">
        <w:rPr>
          <w:rFonts w:eastAsia="Sylfaen" w:cs="Sylfaen"/>
        </w:rPr>
        <w:t>დ</w:t>
      </w:r>
      <w:r w:rsidRPr="00E33987">
        <w:rPr>
          <w:rFonts w:eastAsia="Sylfaen" w:cs="Sylfaen"/>
          <w:spacing w:val="-2"/>
        </w:rPr>
        <w:t>ა</w:t>
      </w:r>
      <w:r w:rsidRPr="00E33987">
        <w:rPr>
          <w:rFonts w:eastAsia="Sylfaen" w:cs="Sylfaen"/>
          <w:spacing w:val="2"/>
        </w:rPr>
        <w:t>ნ</w:t>
      </w:r>
      <w:r w:rsidRPr="00E33987">
        <w:rPr>
          <w:rFonts w:eastAsia="Sylfaen" w:cs="Sylfaen"/>
        </w:rPr>
        <w:t xml:space="preserve">. </w:t>
      </w:r>
      <w:r w:rsidRPr="00E33987">
        <w:rPr>
          <w:rFonts w:eastAsia="Sylfaen" w:cs="Sylfaen"/>
          <w:spacing w:val="-1"/>
        </w:rPr>
        <w:t>კ</w:t>
      </w:r>
      <w:r w:rsidRPr="00E33987">
        <w:rPr>
          <w:rFonts w:eastAsia="Sylfaen" w:cs="Sylfaen"/>
        </w:rPr>
        <w:t>ვ</w:t>
      </w:r>
      <w:r w:rsidRPr="00E33987">
        <w:rPr>
          <w:rFonts w:eastAsia="Sylfaen" w:cs="Sylfaen"/>
          <w:spacing w:val="-1"/>
        </w:rPr>
        <w:t>ა</w:t>
      </w:r>
      <w:r w:rsidRPr="00E33987">
        <w:rPr>
          <w:rFonts w:eastAsia="Sylfaen" w:cs="Sylfaen"/>
        </w:rPr>
        <w:t>დ</w:t>
      </w:r>
      <w:r w:rsidRPr="00E33987">
        <w:rPr>
          <w:rFonts w:eastAsia="Sylfaen" w:cs="Sylfaen"/>
          <w:spacing w:val="1"/>
        </w:rPr>
        <w:t>რ</w:t>
      </w:r>
      <w:r w:rsidRPr="00E33987">
        <w:rPr>
          <w:rFonts w:eastAsia="Sylfaen" w:cs="Sylfaen"/>
        </w:rPr>
        <w:t>ა</w:t>
      </w:r>
      <w:r w:rsidRPr="00E33987">
        <w:rPr>
          <w:rFonts w:eastAsia="Sylfaen" w:cs="Sylfaen"/>
          <w:spacing w:val="-1"/>
        </w:rPr>
        <w:t>ტ</w:t>
      </w:r>
      <w:r w:rsidRPr="00E33987">
        <w:rPr>
          <w:rFonts w:eastAsia="Sylfaen" w:cs="Sylfaen"/>
        </w:rPr>
        <w:t>ული</w:t>
      </w:r>
      <w:r w:rsidRPr="00E33987">
        <w:rPr>
          <w:rFonts w:eastAsia="Sylfaen" w:cs="Sylfaen"/>
          <w:spacing w:val="1"/>
        </w:rPr>
        <w:t xml:space="preserve"> </w:t>
      </w:r>
      <w:r w:rsidRPr="00E33987">
        <w:rPr>
          <w:rFonts w:eastAsia="Sylfaen" w:cs="Sylfaen"/>
          <w:spacing w:val="-1"/>
        </w:rPr>
        <w:t>მ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ტ</w:t>
      </w:r>
      <w:r w:rsidRPr="00E33987">
        <w:rPr>
          <w:rFonts w:eastAsia="Sylfaen" w:cs="Sylfaen"/>
          <w:spacing w:val="-2"/>
        </w:rPr>
        <w:t>რ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ბ</w:t>
      </w:r>
      <w:r w:rsidRPr="00E33987">
        <w:rPr>
          <w:rFonts w:eastAsia="Sylfaen" w:cs="Sylfaen"/>
          <w:spacing w:val="-3"/>
        </w:rPr>
        <w:t>ი</w:t>
      </w:r>
      <w:r w:rsidRPr="00E33987">
        <w:rPr>
          <w:rFonts w:eastAsia="Sylfaen" w:cs="Sylfaen"/>
        </w:rPr>
        <w:t>ს ცვლ</w:t>
      </w:r>
      <w:r w:rsidRPr="00E33987">
        <w:rPr>
          <w:rFonts w:eastAsia="Sylfaen" w:cs="Sylfaen"/>
          <w:spacing w:val="-1"/>
        </w:rPr>
        <w:t>ი</w:t>
      </w:r>
      <w:r w:rsidRPr="00E33987">
        <w:rPr>
          <w:rFonts w:eastAsia="Sylfaen" w:cs="Sylfaen"/>
        </w:rPr>
        <w:t>ლ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ბი</w:t>
      </w:r>
      <w:r w:rsidRPr="00E33987">
        <w:rPr>
          <w:rFonts w:eastAsia="Sylfaen" w:cs="Sylfaen"/>
        </w:rPr>
        <w:t>ს შ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მ</w:t>
      </w:r>
      <w:r w:rsidRPr="00E33987">
        <w:rPr>
          <w:rFonts w:eastAsia="Sylfaen" w:cs="Sylfaen"/>
        </w:rPr>
        <w:t>თხ</w:t>
      </w:r>
      <w:r w:rsidRPr="00E33987">
        <w:rPr>
          <w:rFonts w:eastAsia="Sylfaen" w:cs="Sylfaen"/>
          <w:spacing w:val="-3"/>
        </w:rPr>
        <w:t>ვ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</w:rPr>
        <w:t>ვ</w:t>
      </w:r>
      <w:r w:rsidRPr="00E33987">
        <w:rPr>
          <w:rFonts w:eastAsia="Sylfaen" w:cs="Sylfaen"/>
          <w:spacing w:val="-1"/>
        </w:rPr>
        <w:t>ა</w:t>
      </w:r>
      <w:r w:rsidRPr="00E33987">
        <w:rPr>
          <w:rFonts w:eastAsia="Sylfaen" w:cs="Sylfaen"/>
        </w:rPr>
        <w:t>ში ვ</w:t>
      </w:r>
      <w:r w:rsidRPr="00E33987">
        <w:rPr>
          <w:rFonts w:eastAsia="Sylfaen" w:cs="Sylfaen"/>
          <w:spacing w:val="-1"/>
        </w:rPr>
        <w:t>ა</w:t>
      </w:r>
      <w:r w:rsidRPr="00E33987">
        <w:rPr>
          <w:rFonts w:eastAsia="Sylfaen" w:cs="Sylfaen"/>
        </w:rPr>
        <w:t>და</w:t>
      </w:r>
      <w:r w:rsidRPr="00E33987">
        <w:rPr>
          <w:rFonts w:eastAsia="Sylfaen" w:cs="Sylfaen"/>
          <w:spacing w:val="1"/>
        </w:rPr>
        <w:t xml:space="preserve"> </w:t>
      </w:r>
      <w:r w:rsidRPr="00E33987">
        <w:rPr>
          <w:rFonts w:eastAsia="Sylfaen" w:cs="Sylfaen"/>
          <w:spacing w:val="-2"/>
        </w:rPr>
        <w:t>შ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1"/>
        </w:rPr>
        <w:t>ი</w:t>
      </w:r>
      <w:r w:rsidRPr="00E33987">
        <w:rPr>
          <w:rFonts w:eastAsia="Sylfaen" w:cs="Sylfaen"/>
        </w:rPr>
        <w:t>ცვ</w:t>
      </w:r>
      <w:r w:rsidRPr="00E33987">
        <w:rPr>
          <w:rFonts w:eastAsia="Sylfaen" w:cs="Sylfaen"/>
          <w:spacing w:val="-2"/>
        </w:rPr>
        <w:t>ლ</w:t>
      </w:r>
      <w:r w:rsidRPr="00E33987">
        <w:rPr>
          <w:rFonts w:eastAsia="Sylfaen" w:cs="Sylfaen"/>
          <w:spacing w:val="1"/>
        </w:rPr>
        <w:t>ე</w:t>
      </w:r>
      <w:r w:rsidRPr="00E33987">
        <w:rPr>
          <w:rFonts w:eastAsia="Sylfaen" w:cs="Sylfaen"/>
          <w:spacing w:val="-3"/>
        </w:rPr>
        <w:t>ბ</w:t>
      </w:r>
      <w:r w:rsidRPr="00E33987">
        <w:rPr>
          <w:rFonts w:eastAsia="Sylfaen" w:cs="Sylfaen"/>
        </w:rPr>
        <w:t>ა</w:t>
      </w:r>
      <w:r w:rsidRPr="00E33987">
        <w:rPr>
          <w:rFonts w:eastAsia="Sylfaen" w:cs="Sylfaen"/>
          <w:spacing w:val="1"/>
        </w:rPr>
        <w:t xml:space="preserve"> </w:t>
      </w:r>
      <w:r w:rsidRPr="00E33987">
        <w:rPr>
          <w:rFonts w:eastAsia="Sylfaen" w:cs="Sylfaen"/>
          <w:spacing w:val="-1"/>
        </w:rPr>
        <w:t>მი</w:t>
      </w:r>
      <w:r w:rsidRPr="00E33987">
        <w:rPr>
          <w:rFonts w:eastAsia="Sylfaen" w:cs="Sylfaen"/>
        </w:rPr>
        <w:t xml:space="preserve">ს </w:t>
      </w:r>
      <w:r w:rsidRPr="00E33987">
        <w:rPr>
          <w:rFonts w:eastAsia="Sylfaen" w:cs="Sylfaen"/>
          <w:spacing w:val="1"/>
        </w:rPr>
        <w:t>პ</w:t>
      </w:r>
      <w:r w:rsidRPr="00E33987">
        <w:rPr>
          <w:rFonts w:eastAsia="Sylfaen" w:cs="Sylfaen"/>
        </w:rPr>
        <w:t>რ</w:t>
      </w:r>
      <w:r w:rsidRPr="00E33987">
        <w:rPr>
          <w:rFonts w:eastAsia="Sylfaen" w:cs="Sylfaen"/>
          <w:spacing w:val="-2"/>
        </w:rPr>
        <w:t>ო</w:t>
      </w:r>
      <w:r w:rsidRPr="00E33987">
        <w:rPr>
          <w:rFonts w:eastAsia="Sylfaen" w:cs="Sylfaen"/>
          <w:spacing w:val="1"/>
        </w:rPr>
        <w:t>პ</w:t>
      </w:r>
      <w:r w:rsidRPr="00E33987">
        <w:rPr>
          <w:rFonts w:eastAsia="Sylfaen" w:cs="Sylfaen"/>
          <w:spacing w:val="-2"/>
        </w:rPr>
        <w:t>ო</w:t>
      </w:r>
      <w:r w:rsidRPr="00E33987">
        <w:rPr>
          <w:rFonts w:eastAsia="Sylfaen" w:cs="Sylfaen"/>
        </w:rPr>
        <w:t>რ</w:t>
      </w:r>
      <w:r w:rsidRPr="00E33987">
        <w:rPr>
          <w:rFonts w:eastAsia="Sylfaen" w:cs="Sylfaen"/>
          <w:spacing w:val="1"/>
        </w:rPr>
        <w:t>ც</w:t>
      </w:r>
      <w:r w:rsidRPr="00E33987">
        <w:rPr>
          <w:rFonts w:eastAsia="Sylfaen" w:cs="Sylfaen"/>
          <w:spacing w:val="-3"/>
        </w:rPr>
        <w:t>ი</w:t>
      </w:r>
      <w:r w:rsidRPr="00E33987">
        <w:rPr>
          <w:rFonts w:eastAsia="Sylfaen" w:cs="Sylfaen"/>
        </w:rPr>
        <w:t>ულად.</w:t>
      </w:r>
    </w:p>
    <w:p w14:paraId="0640DFFE" w14:textId="73623CDF" w:rsidR="00CA1D54" w:rsidRPr="00E33987" w:rsidRDefault="00CA1D54" w:rsidP="00CA1D54">
      <w:pPr>
        <w:pStyle w:val="ListParagraph"/>
        <w:numPr>
          <w:ilvl w:val="0"/>
          <w:numId w:val="15"/>
        </w:numPr>
        <w:tabs>
          <w:tab w:val="left" w:pos="1080"/>
        </w:tabs>
        <w:spacing w:before="1"/>
        <w:ind w:right="632"/>
        <w:jc w:val="left"/>
        <w:rPr>
          <w:rFonts w:eastAsia="Times New Roman" w:cs="Sylfaen"/>
          <w:lang w:val="ka-GE"/>
        </w:rPr>
      </w:pPr>
      <w:r w:rsidRPr="00E33987">
        <w:rPr>
          <w:rFonts w:cs="Sylfaen"/>
          <w:lang w:val="ka-GE"/>
        </w:rPr>
        <w:t>გამარჯვებულმა კომპანიამ შეკვეთის შესრულების შემდგომ უნდა მოახდინოს მასალების მიწოდება, შესრულებული სამუშაოს ფოტოპრეზენტაცია და აკურატული რეპორტი, შეკვეთის შესრულებიდან მომდევნო სამუშაო დღეს.</w:t>
      </w:r>
    </w:p>
    <w:p w14:paraId="3B675551" w14:textId="77777777" w:rsidR="00CA1D54" w:rsidRPr="00E33987" w:rsidRDefault="00CA1D54" w:rsidP="004E5D14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eastAsia="Sylfaen" w:cs="Sylfaen"/>
        </w:rPr>
      </w:pP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1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1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4"/>
      <w:headerReference w:type="first" r:id="rId15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8CE2D" w14:textId="77777777" w:rsidR="000F6752" w:rsidRDefault="000F6752" w:rsidP="002E7950">
      <w:r>
        <w:separator/>
      </w:r>
    </w:p>
  </w:endnote>
  <w:endnote w:type="continuationSeparator" w:id="0">
    <w:p w14:paraId="42EB7CAD" w14:textId="77777777" w:rsidR="000F6752" w:rsidRDefault="000F675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900BA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900BA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6B13" w14:textId="77777777" w:rsidR="000F6752" w:rsidRDefault="000F6752" w:rsidP="002E7950">
      <w:r>
        <w:separator/>
      </w:r>
    </w:p>
  </w:footnote>
  <w:footnote w:type="continuationSeparator" w:id="0">
    <w:p w14:paraId="3C4D89F9" w14:textId="77777777" w:rsidR="000F6752" w:rsidRDefault="000F675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8"/>
  </w:num>
  <w:num w:numId="14">
    <w:abstractNumId w:val="18"/>
  </w:num>
  <w:num w:numId="15">
    <w:abstractNumId w:val="13"/>
  </w:num>
  <w:num w:numId="16">
    <w:abstractNumId w:val="14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0F6752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3B0A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8E2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A20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D14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86F4F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7D2"/>
    <w:rsid w:val="00B91D52"/>
    <w:rsid w:val="00B92D9D"/>
    <w:rsid w:val="00B93647"/>
    <w:rsid w:val="00B93DDA"/>
    <w:rsid w:val="00B948F6"/>
    <w:rsid w:val="00B95CC4"/>
    <w:rsid w:val="00B95D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1D54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987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2F4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00BA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kutidze@bog.ge" TargetMode="External"/><Relationship Id="rId12" Type="http://schemas.openxmlformats.org/officeDocument/2006/relationships/hyperlink" Target="mailto:mgakhokidze@bog.ge" TargetMode="External"/><Relationship Id="rId13" Type="http://schemas.openxmlformats.org/officeDocument/2006/relationships/hyperlink" Target="mailto:nkutidze@bog.ge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mgakhoki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D67FE-C41C-CD46-9254-B16471CB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976</Words>
  <Characters>5566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</cp:lastModifiedBy>
  <cp:revision>3</cp:revision>
  <cp:lastPrinted>2018-12-25T15:48:00Z</cp:lastPrinted>
  <dcterms:created xsi:type="dcterms:W3CDTF">2019-04-23T11:16:00Z</dcterms:created>
  <dcterms:modified xsi:type="dcterms:W3CDTF">2019-04-23T11:33:00Z</dcterms:modified>
</cp:coreProperties>
</file>